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FABB" w14:textId="316A8769" w:rsidR="00302A85" w:rsidRDefault="006D23F9" w:rsidP="008F674D">
      <w:pPr>
        <w:tabs>
          <w:tab w:val="center" w:pos="4189"/>
          <w:tab w:val="right" w:pos="10086"/>
        </w:tabs>
        <w:ind w:left="0" w:firstLine="0"/>
        <w:jc w:val="center"/>
        <w:rPr>
          <w:b/>
          <w:u w:val="single" w:color="000000"/>
        </w:rPr>
      </w:pPr>
      <w:r w:rsidRPr="006D23F9">
        <w:rPr>
          <w:bCs/>
          <w:i/>
          <w:iCs/>
          <w:noProof/>
          <w:sz w:val="22"/>
          <w:szCs w:val="21"/>
          <w:u w:val="single" w:color="000000"/>
        </w:rPr>
        <mc:AlternateContent>
          <mc:Choice Requires="wps">
            <w:drawing>
              <wp:anchor distT="45720" distB="45720" distL="114300" distR="114300" simplePos="0" relativeHeight="251659264" behindDoc="0" locked="0" layoutInCell="1" allowOverlap="1" wp14:anchorId="12E3548D" wp14:editId="73C59051">
                <wp:simplePos x="0" y="0"/>
                <wp:positionH relativeFrom="margin">
                  <wp:posOffset>1390208</wp:posOffset>
                </wp:positionH>
                <wp:positionV relativeFrom="paragraph">
                  <wp:posOffset>4919599</wp:posOffset>
                </wp:positionV>
                <wp:extent cx="5653987" cy="615433"/>
                <wp:effectExtent l="0" t="228600" r="0" b="2419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00211">
                          <a:off x="0" y="0"/>
                          <a:ext cx="5653987" cy="615433"/>
                        </a:xfrm>
                        <a:prstGeom prst="rect">
                          <a:avLst/>
                        </a:prstGeom>
                        <a:noFill/>
                        <a:ln w="9525">
                          <a:noFill/>
                          <a:miter lim="800000"/>
                          <a:headEnd/>
                          <a:tailEnd/>
                        </a:ln>
                      </wps:spPr>
                      <wps:txbx>
                        <w:txbxContent>
                          <w:p w14:paraId="2ECF5187" w14:textId="186CBA51" w:rsidR="006D23F9" w:rsidRPr="006D23F9" w:rsidRDefault="006D23F9">
                            <w:pPr>
                              <w:rPr>
                                <w:sz w:val="22"/>
                                <w:szCs w:val="21"/>
                              </w:rPr>
                            </w:pPr>
                            <w:r w:rsidRPr="006D23F9">
                              <w:rPr>
                                <w:b/>
                                <w:i/>
                                <w:iCs/>
                                <w:sz w:val="21"/>
                                <w:szCs w:val="20"/>
                                <w:u w:val="single" w:color="000000"/>
                              </w:rPr>
                              <w:t>Note</w:t>
                            </w:r>
                            <w:r w:rsidRPr="006D23F9">
                              <w:rPr>
                                <w:b/>
                                <w:i/>
                                <w:iCs/>
                                <w:sz w:val="21"/>
                                <w:szCs w:val="20"/>
                              </w:rPr>
                              <w:t xml:space="preserve"> – </w:t>
                            </w:r>
                            <w:r w:rsidRPr="006D23F9">
                              <w:rPr>
                                <w:bCs/>
                                <w:i/>
                                <w:iCs/>
                                <w:sz w:val="21"/>
                                <w:szCs w:val="20"/>
                              </w:rPr>
                              <w:t>Storage of CO</w:t>
                            </w:r>
                            <w:r w:rsidRPr="006D23F9">
                              <w:rPr>
                                <w:bCs/>
                                <w:i/>
                                <w:iCs/>
                                <w:sz w:val="21"/>
                                <w:szCs w:val="20"/>
                                <w:vertAlign w:val="subscript"/>
                              </w:rPr>
                              <w:t>2</w:t>
                            </w:r>
                            <w:r w:rsidRPr="006D23F9">
                              <w:rPr>
                                <w:bCs/>
                                <w:i/>
                                <w:iCs/>
                                <w:sz w:val="21"/>
                                <w:szCs w:val="20"/>
                              </w:rPr>
                              <w:t xml:space="preserve"> is in gigatons of carbon (</w:t>
                            </w:r>
                            <w:proofErr w:type="spellStart"/>
                            <w:r w:rsidRPr="006D23F9">
                              <w:rPr>
                                <w:bCs/>
                                <w:i/>
                                <w:iCs/>
                                <w:sz w:val="21"/>
                                <w:szCs w:val="20"/>
                              </w:rPr>
                              <w:t>GtC</w:t>
                            </w:r>
                            <w:proofErr w:type="spellEnd"/>
                            <w:r w:rsidRPr="006D23F9">
                              <w:rPr>
                                <w:bCs/>
                                <w:i/>
                                <w:iCs/>
                                <w:sz w:val="21"/>
                                <w:szCs w:val="20"/>
                              </w:rPr>
                              <w:t xml:space="preserve">); flux or exchange of carbon is in </w:t>
                            </w:r>
                            <w:proofErr w:type="spellStart"/>
                            <w:r w:rsidRPr="006D23F9">
                              <w:rPr>
                                <w:bCs/>
                                <w:i/>
                                <w:iCs/>
                                <w:sz w:val="21"/>
                                <w:szCs w:val="20"/>
                              </w:rPr>
                              <w:t>gigatonnes</w:t>
                            </w:r>
                            <w:proofErr w:type="spellEnd"/>
                            <w:r w:rsidRPr="006D23F9">
                              <w:rPr>
                                <w:bCs/>
                                <w:i/>
                                <w:iCs/>
                                <w:sz w:val="21"/>
                                <w:szCs w:val="20"/>
                              </w:rPr>
                              <w:t xml:space="preserve"> of Carbon per year (</w:t>
                            </w:r>
                            <w:proofErr w:type="spellStart"/>
                            <w:r w:rsidRPr="006D23F9">
                              <w:rPr>
                                <w:bCs/>
                                <w:i/>
                                <w:iCs/>
                                <w:sz w:val="21"/>
                                <w:szCs w:val="20"/>
                              </w:rPr>
                              <w:t>GtC</w:t>
                            </w:r>
                            <w:proofErr w:type="spellEnd"/>
                            <w:r w:rsidRPr="006D23F9">
                              <w:rPr>
                                <w:bCs/>
                                <w:i/>
                                <w:iCs/>
                                <w:sz w:val="21"/>
                                <w:szCs w:val="20"/>
                              </w:rPr>
                              <w:t>/</w:t>
                            </w:r>
                            <w:proofErr w:type="spellStart"/>
                            <w:r w:rsidRPr="006D23F9">
                              <w:rPr>
                                <w:bCs/>
                                <w:i/>
                                <w:iCs/>
                                <w:sz w:val="21"/>
                                <w:szCs w:val="20"/>
                              </w:rPr>
                              <w:t>yr</w:t>
                            </w:r>
                            <w:proofErr w:type="spellEnd"/>
                            <w:r w:rsidRPr="006D23F9">
                              <w:rPr>
                                <w:bCs/>
                                <w:i/>
                                <w:iCs/>
                                <w:sz w:val="21"/>
                                <w:szCs w:val="20"/>
                              </w:rPr>
                              <w:t xml:space="preserve">). one </w:t>
                            </w:r>
                            <w:proofErr w:type="spellStart"/>
                            <w:r w:rsidRPr="006D23F9">
                              <w:rPr>
                                <w:bCs/>
                                <w:i/>
                                <w:iCs/>
                                <w:sz w:val="21"/>
                                <w:szCs w:val="20"/>
                              </w:rPr>
                              <w:t>gigatonne</w:t>
                            </w:r>
                            <w:proofErr w:type="spellEnd"/>
                            <w:r w:rsidRPr="006D23F9">
                              <w:rPr>
                                <w:bCs/>
                                <w:i/>
                                <w:iCs/>
                                <w:sz w:val="21"/>
                                <w:szCs w:val="20"/>
                              </w:rPr>
                              <w:t xml:space="preserve"> is 1,000,000,000,000 ton</w:t>
                            </w:r>
                            <w:r>
                              <w:rPr>
                                <w:bCs/>
                                <w:i/>
                                <w:iCs/>
                                <w:sz w:val="21"/>
                                <w:szCs w:val="20"/>
                              </w:rPr>
                              <w:t>n</w:t>
                            </w:r>
                            <w:r w:rsidRPr="006D23F9">
                              <w:rPr>
                                <w:bCs/>
                                <w:i/>
                                <w:iCs/>
                                <w:sz w:val="21"/>
                                <w:szCs w:val="20"/>
                              </w:rPr>
                              <w:t>es of CO</w:t>
                            </w:r>
                            <w:r w:rsidRPr="006D23F9">
                              <w:rPr>
                                <w:bCs/>
                                <w:i/>
                                <w:iCs/>
                                <w:sz w:val="21"/>
                                <w:szCs w:val="20"/>
                                <w:vertAlign w:val="subscript"/>
                              </w:rPr>
                              <w:t>2</w:t>
                            </w:r>
                            <w:r w:rsidRPr="006D23F9">
                              <w:rPr>
                                <w:bCs/>
                                <w:i/>
                                <w:iCs/>
                                <w:sz w:val="21"/>
                                <w:szCs w:val="20"/>
                              </w:rPr>
                              <w:t>. Each tonne of CO</w:t>
                            </w:r>
                            <w:r w:rsidRPr="006D23F9">
                              <w:rPr>
                                <w:bCs/>
                                <w:i/>
                                <w:iCs/>
                                <w:sz w:val="21"/>
                                <w:szCs w:val="20"/>
                                <w:vertAlign w:val="subscript"/>
                              </w:rPr>
                              <w:t>2</w:t>
                            </w:r>
                            <w:r w:rsidRPr="006D23F9">
                              <w:rPr>
                                <w:bCs/>
                                <w:i/>
                                <w:iCs/>
                                <w:sz w:val="21"/>
                                <w:szCs w:val="20"/>
                              </w:rPr>
                              <w:t xml:space="preserve"> takes up 556 m</w:t>
                            </w:r>
                            <w:r w:rsidRPr="006D23F9">
                              <w:rPr>
                                <w:bCs/>
                                <w:i/>
                                <w:iCs/>
                                <w:sz w:val="21"/>
                                <w:szCs w:val="20"/>
                                <w:vertAlign w:val="superscript"/>
                              </w:rPr>
                              <w:t>3</w:t>
                            </w:r>
                            <w:r w:rsidRPr="006D23F9">
                              <w:rPr>
                                <w:bCs/>
                                <w:i/>
                                <w:iCs/>
                                <w:sz w:val="21"/>
                                <w:szCs w:val="20"/>
                              </w:rPr>
                              <w:t xml:space="preserve"> of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3548D" id="_x0000_t202" coordsize="21600,21600" o:spt="202" path="m,l,21600r21600,l21600,xe">
                <v:stroke joinstyle="miter"/>
                <v:path gradientshapeok="t" o:connecttype="rect"/>
              </v:shapetype>
              <v:shape id="Text Box 2" o:spid="_x0000_s1026" type="#_x0000_t202" style="position:absolute;left:0;text-align:left;margin-left:109.45pt;margin-top:387.35pt;width:445.2pt;height:48.45pt;rotation:-327450fd;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" filled="f" stroked="f">
                <v:textbox>
                  <w:txbxContent>
                    <w:p w14:paraId="2ECF5187" w14:textId="186CBA51" w:rsidR="006D23F9" w:rsidRPr="006D23F9" w:rsidRDefault="006D23F9">
                      <w:pPr>
                        <w:rPr>
                          <w:sz w:val="22"/>
                          <w:szCs w:val="21"/>
                        </w:rPr>
                      </w:pPr>
                      <w:r w:rsidRPr="006D23F9">
                        <w:rPr>
                          <w:b/>
                          <w:i/>
                          <w:iCs/>
                          <w:sz w:val="21"/>
                          <w:szCs w:val="20"/>
                          <w:u w:val="single" w:color="000000"/>
                        </w:rPr>
                        <w:t>Note</w:t>
                      </w:r>
                      <w:r w:rsidRPr="006D23F9">
                        <w:rPr>
                          <w:b/>
                          <w:i/>
                          <w:iCs/>
                          <w:sz w:val="21"/>
                          <w:szCs w:val="20"/>
                        </w:rPr>
                        <w:t xml:space="preserve"> – </w:t>
                      </w:r>
                      <w:r w:rsidRPr="006D23F9">
                        <w:rPr>
                          <w:bCs/>
                          <w:i/>
                          <w:iCs/>
                          <w:sz w:val="21"/>
                          <w:szCs w:val="20"/>
                        </w:rPr>
                        <w:t>Storage of CO</w:t>
                      </w:r>
                      <w:r w:rsidRPr="006D23F9">
                        <w:rPr>
                          <w:bCs/>
                          <w:i/>
                          <w:iCs/>
                          <w:sz w:val="21"/>
                          <w:szCs w:val="20"/>
                          <w:vertAlign w:val="subscript"/>
                        </w:rPr>
                        <w:t>2</w:t>
                      </w:r>
                      <w:r w:rsidRPr="006D23F9">
                        <w:rPr>
                          <w:bCs/>
                          <w:i/>
                          <w:iCs/>
                          <w:sz w:val="21"/>
                          <w:szCs w:val="20"/>
                        </w:rPr>
                        <w:t xml:space="preserve"> is in gigatons of carbon (</w:t>
                      </w:r>
                      <w:proofErr w:type="spellStart"/>
                      <w:r w:rsidRPr="006D23F9">
                        <w:rPr>
                          <w:bCs/>
                          <w:i/>
                          <w:iCs/>
                          <w:sz w:val="21"/>
                          <w:szCs w:val="20"/>
                        </w:rPr>
                        <w:t>GtC</w:t>
                      </w:r>
                      <w:proofErr w:type="spellEnd"/>
                      <w:r w:rsidRPr="006D23F9">
                        <w:rPr>
                          <w:bCs/>
                          <w:i/>
                          <w:iCs/>
                          <w:sz w:val="21"/>
                          <w:szCs w:val="20"/>
                        </w:rPr>
                        <w:t xml:space="preserve">); flux or exchange of carbon is in </w:t>
                      </w:r>
                      <w:proofErr w:type="spellStart"/>
                      <w:r w:rsidRPr="006D23F9">
                        <w:rPr>
                          <w:bCs/>
                          <w:i/>
                          <w:iCs/>
                          <w:sz w:val="21"/>
                          <w:szCs w:val="20"/>
                        </w:rPr>
                        <w:t>gigatonnes</w:t>
                      </w:r>
                      <w:proofErr w:type="spellEnd"/>
                      <w:r w:rsidRPr="006D23F9">
                        <w:rPr>
                          <w:bCs/>
                          <w:i/>
                          <w:iCs/>
                          <w:sz w:val="21"/>
                          <w:szCs w:val="20"/>
                        </w:rPr>
                        <w:t xml:space="preserve"> of Carbon per year (</w:t>
                      </w:r>
                      <w:proofErr w:type="spellStart"/>
                      <w:r w:rsidRPr="006D23F9">
                        <w:rPr>
                          <w:bCs/>
                          <w:i/>
                          <w:iCs/>
                          <w:sz w:val="21"/>
                          <w:szCs w:val="20"/>
                        </w:rPr>
                        <w:t>GtC</w:t>
                      </w:r>
                      <w:proofErr w:type="spellEnd"/>
                      <w:r w:rsidRPr="006D23F9">
                        <w:rPr>
                          <w:bCs/>
                          <w:i/>
                          <w:iCs/>
                          <w:sz w:val="21"/>
                          <w:szCs w:val="20"/>
                        </w:rPr>
                        <w:t>/</w:t>
                      </w:r>
                      <w:proofErr w:type="spellStart"/>
                      <w:r w:rsidRPr="006D23F9">
                        <w:rPr>
                          <w:bCs/>
                          <w:i/>
                          <w:iCs/>
                          <w:sz w:val="21"/>
                          <w:szCs w:val="20"/>
                        </w:rPr>
                        <w:t>yr</w:t>
                      </w:r>
                      <w:proofErr w:type="spellEnd"/>
                      <w:r w:rsidRPr="006D23F9">
                        <w:rPr>
                          <w:bCs/>
                          <w:i/>
                          <w:iCs/>
                          <w:sz w:val="21"/>
                          <w:szCs w:val="20"/>
                        </w:rPr>
                        <w:t xml:space="preserve">). one </w:t>
                      </w:r>
                      <w:proofErr w:type="spellStart"/>
                      <w:r w:rsidRPr="006D23F9">
                        <w:rPr>
                          <w:bCs/>
                          <w:i/>
                          <w:iCs/>
                          <w:sz w:val="21"/>
                          <w:szCs w:val="20"/>
                        </w:rPr>
                        <w:t>gigatonne</w:t>
                      </w:r>
                      <w:proofErr w:type="spellEnd"/>
                      <w:r w:rsidRPr="006D23F9">
                        <w:rPr>
                          <w:bCs/>
                          <w:i/>
                          <w:iCs/>
                          <w:sz w:val="21"/>
                          <w:szCs w:val="20"/>
                        </w:rPr>
                        <w:t xml:space="preserve"> is 1,000,000,000,000 ton</w:t>
                      </w:r>
                      <w:r>
                        <w:rPr>
                          <w:bCs/>
                          <w:i/>
                          <w:iCs/>
                          <w:sz w:val="21"/>
                          <w:szCs w:val="20"/>
                        </w:rPr>
                        <w:t>n</w:t>
                      </w:r>
                      <w:r w:rsidRPr="006D23F9">
                        <w:rPr>
                          <w:bCs/>
                          <w:i/>
                          <w:iCs/>
                          <w:sz w:val="21"/>
                          <w:szCs w:val="20"/>
                        </w:rPr>
                        <w:t>es of CO</w:t>
                      </w:r>
                      <w:r w:rsidRPr="006D23F9">
                        <w:rPr>
                          <w:bCs/>
                          <w:i/>
                          <w:iCs/>
                          <w:sz w:val="21"/>
                          <w:szCs w:val="20"/>
                          <w:vertAlign w:val="subscript"/>
                        </w:rPr>
                        <w:t>2</w:t>
                      </w:r>
                      <w:r w:rsidRPr="006D23F9">
                        <w:rPr>
                          <w:bCs/>
                          <w:i/>
                          <w:iCs/>
                          <w:sz w:val="21"/>
                          <w:szCs w:val="20"/>
                        </w:rPr>
                        <w:t>. Each tonne of CO</w:t>
                      </w:r>
                      <w:r w:rsidRPr="006D23F9">
                        <w:rPr>
                          <w:bCs/>
                          <w:i/>
                          <w:iCs/>
                          <w:sz w:val="21"/>
                          <w:szCs w:val="20"/>
                          <w:vertAlign w:val="subscript"/>
                        </w:rPr>
                        <w:t>2</w:t>
                      </w:r>
                      <w:r w:rsidRPr="006D23F9">
                        <w:rPr>
                          <w:bCs/>
                          <w:i/>
                          <w:iCs/>
                          <w:sz w:val="21"/>
                          <w:szCs w:val="20"/>
                        </w:rPr>
                        <w:t xml:space="preserve"> takes up 556 m</w:t>
                      </w:r>
                      <w:r w:rsidRPr="006D23F9">
                        <w:rPr>
                          <w:bCs/>
                          <w:i/>
                          <w:iCs/>
                          <w:sz w:val="21"/>
                          <w:szCs w:val="20"/>
                          <w:vertAlign w:val="superscript"/>
                        </w:rPr>
                        <w:t>3</w:t>
                      </w:r>
                      <w:r w:rsidRPr="006D23F9">
                        <w:rPr>
                          <w:bCs/>
                          <w:i/>
                          <w:iCs/>
                          <w:sz w:val="21"/>
                          <w:szCs w:val="20"/>
                        </w:rPr>
                        <w:t xml:space="preserve"> of space</w:t>
                      </w:r>
                    </w:p>
                  </w:txbxContent>
                </v:textbox>
                <w10:wrap anchorx="margin"/>
              </v:shape>
            </w:pict>
          </mc:Fallback>
        </mc:AlternateContent>
      </w:r>
      <w:r w:rsidR="00302A85">
        <w:rPr>
          <w:noProof/>
        </w:rPr>
        <w:drawing>
          <wp:inline distT="0" distB="0" distL="0" distR="0" wp14:anchorId="4AAA6EF5" wp14:editId="14ABA4E8">
            <wp:extent cx="6858000" cy="5241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5241290"/>
                    </a:xfrm>
                    <a:prstGeom prst="rect">
                      <a:avLst/>
                    </a:prstGeom>
                  </pic:spPr>
                </pic:pic>
              </a:graphicData>
            </a:graphic>
          </wp:inline>
        </w:drawing>
      </w:r>
    </w:p>
    <w:p w14:paraId="0E0EA9F2" w14:textId="353445E7" w:rsidR="008F674D" w:rsidRPr="006D23F9" w:rsidRDefault="008F674D" w:rsidP="006D23F9">
      <w:pPr>
        <w:tabs>
          <w:tab w:val="center" w:pos="4189"/>
          <w:tab w:val="right" w:pos="10086"/>
        </w:tabs>
        <w:ind w:left="0" w:firstLine="0"/>
        <w:rPr>
          <w:bCs/>
          <w:i/>
          <w:iCs/>
          <w:sz w:val="22"/>
          <w:szCs w:val="21"/>
          <w:u w:val="single" w:color="000000"/>
        </w:rPr>
      </w:pPr>
    </w:p>
    <w:p w14:paraId="2CCBF2A0" w14:textId="77777777" w:rsidR="006D23F9" w:rsidRDefault="006D23F9" w:rsidP="008F674D">
      <w:pPr>
        <w:tabs>
          <w:tab w:val="center" w:pos="4189"/>
          <w:tab w:val="right" w:pos="10086"/>
        </w:tabs>
        <w:ind w:left="0" w:firstLine="0"/>
        <w:jc w:val="center"/>
        <w:rPr>
          <w:b/>
          <w:u w:val="single" w:color="000000"/>
        </w:rPr>
      </w:pPr>
    </w:p>
    <w:p w14:paraId="639A671A" w14:textId="59D71EF8" w:rsidR="008F674D" w:rsidRPr="0055310C" w:rsidRDefault="008F674D" w:rsidP="008F674D">
      <w:pPr>
        <w:tabs>
          <w:tab w:val="center" w:pos="4189"/>
          <w:tab w:val="right" w:pos="10086"/>
        </w:tabs>
        <w:ind w:left="0" w:firstLine="0"/>
        <w:jc w:val="center"/>
        <w:rPr>
          <w:rFonts w:ascii="Arial" w:hAnsi="Arial" w:cs="Arial"/>
          <w:b/>
          <w:sz w:val="28"/>
          <w:szCs w:val="24"/>
          <w:u w:val="single" w:color="000000"/>
        </w:rPr>
      </w:pPr>
      <w:r w:rsidRPr="0055310C">
        <w:rPr>
          <w:rFonts w:ascii="Arial" w:hAnsi="Arial" w:cs="Arial"/>
          <w:b/>
          <w:sz w:val="28"/>
          <w:szCs w:val="24"/>
          <w:u w:val="single" w:color="000000"/>
        </w:rPr>
        <w:t>Carbon Cycle Worksheet</w:t>
      </w:r>
      <w:r w:rsidRPr="0055310C">
        <w:rPr>
          <w:rFonts w:ascii="Arial" w:hAnsi="Arial" w:cs="Arial"/>
          <w:noProof/>
          <w:sz w:val="28"/>
          <w:szCs w:val="24"/>
        </w:rPr>
        <w:t xml:space="preserve"> </w:t>
      </w:r>
    </w:p>
    <w:p w14:paraId="5EDE462E" w14:textId="4B710918" w:rsidR="001950C3" w:rsidRPr="0055310C" w:rsidRDefault="008B5F16">
      <w:pPr>
        <w:numPr>
          <w:ilvl w:val="0"/>
          <w:numId w:val="1"/>
        </w:numPr>
        <w:spacing w:after="141"/>
        <w:ind w:hanging="360"/>
        <w:rPr>
          <w:rFonts w:ascii="Arial" w:hAnsi="Arial" w:cs="Arial"/>
          <w:sz w:val="28"/>
          <w:szCs w:val="24"/>
        </w:rPr>
      </w:pPr>
      <w:r w:rsidRPr="0055310C">
        <w:rPr>
          <w:rFonts w:ascii="Arial" w:hAnsi="Arial" w:cs="Arial"/>
          <w:sz w:val="28"/>
          <w:szCs w:val="24"/>
        </w:rPr>
        <w:t>Name all the places where carbon exists</w:t>
      </w:r>
      <w:r w:rsidR="00053484" w:rsidRPr="0055310C">
        <w:rPr>
          <w:rFonts w:ascii="Arial" w:hAnsi="Arial" w:cs="Arial"/>
          <w:sz w:val="28"/>
          <w:szCs w:val="24"/>
        </w:rPr>
        <w:t xml:space="preserve"> (</w:t>
      </w:r>
      <w:r w:rsidR="00861B34">
        <w:rPr>
          <w:rFonts w:ascii="Arial" w:hAnsi="Arial" w:cs="Arial"/>
          <w:sz w:val="28"/>
          <w:szCs w:val="24"/>
        </w:rPr>
        <w:t>nine</w:t>
      </w:r>
      <w:r w:rsidR="00053484" w:rsidRPr="0055310C">
        <w:rPr>
          <w:rFonts w:ascii="Arial" w:hAnsi="Arial" w:cs="Arial"/>
          <w:sz w:val="28"/>
          <w:szCs w:val="24"/>
        </w:rPr>
        <w:t>)</w:t>
      </w:r>
      <w:r w:rsidRPr="0055310C">
        <w:rPr>
          <w:rFonts w:ascii="Arial" w:hAnsi="Arial" w:cs="Arial"/>
          <w:sz w:val="28"/>
          <w:szCs w:val="24"/>
        </w:rPr>
        <w:t xml:space="preserve">: </w:t>
      </w:r>
    </w:p>
    <w:p w14:paraId="24941799" w14:textId="6059FE14" w:rsidR="00302A85" w:rsidRPr="0055310C" w:rsidRDefault="00302A85" w:rsidP="00302A85">
      <w:pPr>
        <w:spacing w:after="141"/>
        <w:ind w:left="0" w:firstLine="0"/>
        <w:rPr>
          <w:rFonts w:ascii="Arial" w:hAnsi="Arial" w:cs="Arial"/>
          <w:sz w:val="28"/>
          <w:szCs w:val="24"/>
        </w:rPr>
      </w:pPr>
    </w:p>
    <w:p w14:paraId="777539A0" w14:textId="6730B2B2" w:rsidR="00302A85" w:rsidRPr="0055310C" w:rsidRDefault="00302A85" w:rsidP="00302A85">
      <w:pPr>
        <w:spacing w:after="141"/>
        <w:ind w:left="0" w:firstLine="0"/>
        <w:rPr>
          <w:rFonts w:ascii="Arial" w:hAnsi="Arial" w:cs="Arial"/>
          <w:sz w:val="28"/>
          <w:szCs w:val="24"/>
        </w:rPr>
      </w:pPr>
    </w:p>
    <w:p w14:paraId="5244555E" w14:textId="77777777" w:rsidR="00302A85" w:rsidRPr="0055310C" w:rsidRDefault="00302A85" w:rsidP="00302A85">
      <w:pPr>
        <w:spacing w:after="141"/>
        <w:ind w:left="0" w:firstLine="0"/>
        <w:rPr>
          <w:rFonts w:ascii="Arial" w:hAnsi="Arial" w:cs="Arial"/>
          <w:sz w:val="28"/>
          <w:szCs w:val="24"/>
        </w:rPr>
      </w:pPr>
    </w:p>
    <w:p w14:paraId="2D5C73C6" w14:textId="77777777" w:rsidR="00053484" w:rsidRPr="0055310C" w:rsidRDefault="008B5F16" w:rsidP="008B5F16">
      <w:pPr>
        <w:numPr>
          <w:ilvl w:val="0"/>
          <w:numId w:val="1"/>
        </w:numPr>
        <w:spacing w:before="120" w:after="0" w:line="240" w:lineRule="auto"/>
        <w:ind w:hanging="360"/>
        <w:rPr>
          <w:rFonts w:ascii="Arial" w:hAnsi="Arial" w:cs="Arial"/>
          <w:sz w:val="28"/>
          <w:szCs w:val="24"/>
        </w:rPr>
      </w:pPr>
      <w:r w:rsidRPr="0055310C">
        <w:rPr>
          <w:rFonts w:ascii="Arial" w:hAnsi="Arial" w:cs="Arial"/>
          <w:sz w:val="28"/>
          <w:szCs w:val="24"/>
        </w:rPr>
        <w:t xml:space="preserve">List </w:t>
      </w:r>
      <w:r w:rsidR="001352BA" w:rsidRPr="0055310C">
        <w:rPr>
          <w:rFonts w:ascii="Arial" w:hAnsi="Arial" w:cs="Arial"/>
          <w:sz w:val="28"/>
          <w:szCs w:val="24"/>
        </w:rPr>
        <w:t>three</w:t>
      </w:r>
      <w:r w:rsidRPr="0055310C">
        <w:rPr>
          <w:rFonts w:ascii="Arial" w:hAnsi="Arial" w:cs="Arial"/>
          <w:sz w:val="28"/>
          <w:szCs w:val="24"/>
        </w:rPr>
        <w:t xml:space="preserve"> roles that plants and trees perform in the carbon cycle on land: </w:t>
      </w:r>
    </w:p>
    <w:p w14:paraId="4ED24C65" w14:textId="6E3B3F31" w:rsidR="001950C3" w:rsidRPr="0055310C" w:rsidRDefault="008B5F16" w:rsidP="008B5F16">
      <w:pPr>
        <w:spacing w:after="0" w:line="240" w:lineRule="auto"/>
        <w:ind w:left="360" w:firstLine="351"/>
        <w:rPr>
          <w:rFonts w:ascii="Arial" w:hAnsi="Arial" w:cs="Arial"/>
          <w:sz w:val="28"/>
          <w:szCs w:val="24"/>
        </w:rPr>
      </w:pPr>
      <w:r w:rsidRPr="0055310C">
        <w:rPr>
          <w:rFonts w:ascii="Arial" w:hAnsi="Arial" w:cs="Arial"/>
          <w:sz w:val="28"/>
          <w:szCs w:val="24"/>
        </w:rPr>
        <w:t>a.</w:t>
      </w:r>
      <w:r w:rsidRPr="0055310C">
        <w:rPr>
          <w:rFonts w:ascii="Arial" w:eastAsia="Arial" w:hAnsi="Arial" w:cs="Arial"/>
          <w:sz w:val="28"/>
          <w:szCs w:val="24"/>
        </w:rPr>
        <w:t xml:space="preserve"> </w:t>
      </w:r>
      <w:r w:rsidRPr="0055310C">
        <w:rPr>
          <w:rFonts w:ascii="Arial" w:hAnsi="Arial" w:cs="Arial"/>
          <w:sz w:val="28"/>
          <w:szCs w:val="24"/>
        </w:rPr>
        <w:t xml:space="preserve"> </w:t>
      </w:r>
      <w:r w:rsidR="00302A85" w:rsidRPr="0055310C">
        <w:rPr>
          <w:rFonts w:ascii="Arial" w:hAnsi="Arial" w:cs="Arial"/>
          <w:sz w:val="28"/>
          <w:szCs w:val="24"/>
        </w:rPr>
        <w:t>Absorb…</w:t>
      </w:r>
      <w:r w:rsidRPr="0055310C">
        <w:rPr>
          <w:rFonts w:ascii="Arial" w:hAnsi="Arial" w:cs="Arial"/>
          <w:sz w:val="28"/>
          <w:szCs w:val="24"/>
        </w:rPr>
        <w:t xml:space="preserve"> </w:t>
      </w:r>
    </w:p>
    <w:p w14:paraId="74C993E2" w14:textId="212F52E5" w:rsidR="001950C3" w:rsidRPr="0055310C" w:rsidRDefault="008B5F16" w:rsidP="008B5F16">
      <w:pPr>
        <w:spacing w:after="0" w:line="240" w:lineRule="auto"/>
        <w:ind w:left="720" w:hanging="14"/>
        <w:rPr>
          <w:rFonts w:ascii="Arial" w:hAnsi="Arial" w:cs="Arial"/>
          <w:sz w:val="28"/>
          <w:szCs w:val="24"/>
        </w:rPr>
      </w:pPr>
      <w:r w:rsidRPr="0055310C">
        <w:rPr>
          <w:rFonts w:ascii="Arial" w:hAnsi="Arial" w:cs="Arial"/>
          <w:sz w:val="28"/>
          <w:szCs w:val="24"/>
        </w:rPr>
        <w:t>b.</w:t>
      </w:r>
      <w:r w:rsidRPr="0055310C">
        <w:rPr>
          <w:rFonts w:ascii="Arial" w:eastAsia="Arial" w:hAnsi="Arial" w:cs="Arial"/>
          <w:sz w:val="28"/>
          <w:szCs w:val="24"/>
        </w:rPr>
        <w:t xml:space="preserve"> </w:t>
      </w:r>
      <w:r w:rsidRPr="0055310C">
        <w:rPr>
          <w:rFonts w:ascii="Arial" w:hAnsi="Arial" w:cs="Arial"/>
          <w:sz w:val="28"/>
          <w:szCs w:val="24"/>
        </w:rPr>
        <w:t xml:space="preserve"> </w:t>
      </w:r>
      <w:r w:rsidR="00302A85" w:rsidRPr="0055310C">
        <w:rPr>
          <w:rFonts w:ascii="Arial" w:hAnsi="Arial" w:cs="Arial"/>
          <w:sz w:val="28"/>
          <w:szCs w:val="24"/>
        </w:rPr>
        <w:t>Release</w:t>
      </w:r>
      <w:r w:rsidR="00861B34">
        <w:rPr>
          <w:rFonts w:ascii="Arial" w:hAnsi="Arial" w:cs="Arial"/>
          <w:sz w:val="28"/>
          <w:szCs w:val="24"/>
        </w:rPr>
        <w:t>…</w:t>
      </w:r>
    </w:p>
    <w:p w14:paraId="743B3318" w14:textId="661F1745" w:rsidR="001950C3" w:rsidRPr="0055310C" w:rsidRDefault="008B5F16" w:rsidP="008B5F16">
      <w:pPr>
        <w:spacing w:after="147" w:line="240" w:lineRule="auto"/>
        <w:ind w:left="721"/>
        <w:rPr>
          <w:rFonts w:ascii="Arial" w:hAnsi="Arial" w:cs="Arial"/>
          <w:sz w:val="28"/>
          <w:szCs w:val="24"/>
        </w:rPr>
      </w:pPr>
      <w:r w:rsidRPr="0055310C">
        <w:rPr>
          <w:rFonts w:ascii="Arial" w:hAnsi="Arial" w:cs="Arial"/>
          <w:sz w:val="28"/>
          <w:szCs w:val="24"/>
        </w:rPr>
        <w:t>c.</w:t>
      </w:r>
      <w:r w:rsidRPr="0055310C">
        <w:rPr>
          <w:rFonts w:ascii="Arial" w:eastAsia="Arial" w:hAnsi="Arial" w:cs="Arial"/>
          <w:sz w:val="28"/>
          <w:szCs w:val="24"/>
        </w:rPr>
        <w:t xml:space="preserve"> </w:t>
      </w:r>
      <w:r w:rsidRPr="0055310C">
        <w:rPr>
          <w:rFonts w:ascii="Arial" w:hAnsi="Arial" w:cs="Arial"/>
          <w:sz w:val="28"/>
          <w:szCs w:val="24"/>
        </w:rPr>
        <w:t xml:space="preserve"> </w:t>
      </w:r>
      <w:r w:rsidR="00302A85" w:rsidRPr="0055310C">
        <w:rPr>
          <w:rFonts w:ascii="Arial" w:hAnsi="Arial" w:cs="Arial"/>
          <w:sz w:val="28"/>
          <w:szCs w:val="24"/>
        </w:rPr>
        <w:t>Store …</w:t>
      </w:r>
    </w:p>
    <w:p w14:paraId="1E241270" w14:textId="36E283FD" w:rsidR="001950C3" w:rsidRPr="0055310C" w:rsidRDefault="00861B34">
      <w:pPr>
        <w:numPr>
          <w:ilvl w:val="0"/>
          <w:numId w:val="1"/>
        </w:numPr>
        <w:ind w:hanging="360"/>
        <w:rPr>
          <w:rFonts w:ascii="Arial" w:hAnsi="Arial" w:cs="Arial"/>
          <w:sz w:val="28"/>
          <w:szCs w:val="24"/>
        </w:rPr>
      </w:pPr>
      <w:r w:rsidRPr="00861B34">
        <w:rPr>
          <w:rFonts w:ascii="Arial" w:hAnsi="Arial" w:cs="Arial"/>
          <w:noProof/>
          <w:sz w:val="28"/>
          <w:szCs w:val="24"/>
        </w:rPr>
        <mc:AlternateContent>
          <mc:Choice Requires="wps">
            <w:drawing>
              <wp:anchor distT="45720" distB="45720" distL="114300" distR="114300" simplePos="0" relativeHeight="251664384" behindDoc="0" locked="0" layoutInCell="1" allowOverlap="1" wp14:anchorId="7966EF84" wp14:editId="4A3657CB">
                <wp:simplePos x="0" y="0"/>
                <wp:positionH relativeFrom="column">
                  <wp:posOffset>1158902</wp:posOffset>
                </wp:positionH>
                <wp:positionV relativeFrom="paragraph">
                  <wp:posOffset>416173</wp:posOffset>
                </wp:positionV>
                <wp:extent cx="811033" cy="2743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274320"/>
                        </a:xfrm>
                        <a:prstGeom prst="rect">
                          <a:avLst/>
                        </a:prstGeom>
                        <a:noFill/>
                        <a:ln w="9525">
                          <a:noFill/>
                          <a:miter lim="800000"/>
                          <a:headEnd/>
                          <a:tailEnd/>
                        </a:ln>
                      </wps:spPr>
                      <wps:txbx>
                        <w:txbxContent>
                          <w:p w14:paraId="2D47978D" w14:textId="0322148F" w:rsidR="00861B34" w:rsidRPr="00861B34" w:rsidRDefault="00861B34">
                            <w:pPr>
                              <w:rPr>
                                <w:b/>
                                <w:bCs/>
                                <w:i/>
                                <w:iCs/>
                                <w:sz w:val="21"/>
                                <w:szCs w:val="20"/>
                              </w:rPr>
                            </w:pPr>
                            <w:r w:rsidRPr="00861B34">
                              <w:rPr>
                                <w:b/>
                                <w:bCs/>
                                <w:i/>
                                <w:iCs/>
                                <w:sz w:val="21"/>
                                <w:szCs w:val="20"/>
                              </w:rPr>
                              <w:t>dissolve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6EF84" id="_x0000_s1027" type="#_x0000_t202" style="position:absolute;left:0;text-align:left;margin-left:91.25pt;margin-top:32.75pt;width:63.85pt;height:21.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" filled="f" stroked="f">
                <v:textbox>
                  <w:txbxContent>
                    <w:p w14:paraId="2D47978D" w14:textId="0322148F" w:rsidR="00861B34" w:rsidRPr="00861B34" w:rsidRDefault="00861B34">
                      <w:pPr>
                        <w:rPr>
                          <w:b/>
                          <w:bCs/>
                          <w:i/>
                          <w:iCs/>
                          <w:sz w:val="21"/>
                          <w:szCs w:val="20"/>
                        </w:rPr>
                      </w:pPr>
                      <w:r w:rsidRPr="00861B34">
                        <w:rPr>
                          <w:b/>
                          <w:bCs/>
                          <w:i/>
                          <w:iCs/>
                          <w:sz w:val="21"/>
                          <w:szCs w:val="20"/>
                        </w:rPr>
                        <w:t>dissolve</w:t>
                      </w:r>
                    </w:p>
                  </w:txbxContent>
                </v:textbox>
              </v:shape>
            </w:pict>
          </mc:Fallback>
        </mc:AlternateContent>
      </w:r>
      <w:r w:rsidR="008B5F16" w:rsidRPr="0055310C">
        <w:rPr>
          <w:rFonts w:ascii="Arial" w:hAnsi="Arial" w:cs="Arial"/>
          <w:sz w:val="28"/>
          <w:szCs w:val="24"/>
        </w:rPr>
        <w:t xml:space="preserve">How does carbon get from the atmosphere into fish and then into the ocean sediment? </w:t>
      </w:r>
      <w:r>
        <w:rPr>
          <w:rFonts w:ascii="Arial" w:hAnsi="Arial" w:cs="Arial"/>
          <w:sz w:val="28"/>
          <w:szCs w:val="24"/>
        </w:rPr>
        <w:t>The chain is started for you.</w:t>
      </w:r>
    </w:p>
    <w:p w14:paraId="68E409C2" w14:textId="5D0DC6BB" w:rsidR="001950C3" w:rsidRPr="0055310C" w:rsidRDefault="00861B34">
      <w:pPr>
        <w:spacing w:after="116"/>
        <w:ind w:left="360" w:firstLine="0"/>
        <w:rPr>
          <w:rFonts w:ascii="Arial" w:hAnsi="Arial" w:cs="Arial"/>
          <w:sz w:val="28"/>
          <w:szCs w:val="24"/>
        </w:rPr>
      </w:pPr>
      <w:r>
        <w:rPr>
          <w:rFonts w:ascii="Arial" w:hAnsi="Arial" w:cs="Arial"/>
          <w:noProof/>
          <w:sz w:val="28"/>
          <w:szCs w:val="24"/>
        </w:rPr>
        <mc:AlternateContent>
          <mc:Choice Requires="wps">
            <w:drawing>
              <wp:anchor distT="0" distB="0" distL="114300" distR="114300" simplePos="0" relativeHeight="251662336" behindDoc="0" locked="0" layoutInCell="1" allowOverlap="1" wp14:anchorId="771F1470" wp14:editId="5AD595FC">
                <wp:simplePos x="0" y="0"/>
                <wp:positionH relativeFrom="column">
                  <wp:posOffset>2528515</wp:posOffset>
                </wp:positionH>
                <wp:positionV relativeFrom="paragraph">
                  <wp:posOffset>119932</wp:posOffset>
                </wp:positionV>
                <wp:extent cx="715618" cy="3976"/>
                <wp:effectExtent l="0" t="76200" r="27940" b="91440"/>
                <wp:wrapNone/>
                <wp:docPr id="3" name="Straight Arrow Connector 3"/>
                <wp:cNvGraphicFramePr/>
                <a:graphic xmlns:a="http://schemas.openxmlformats.org/drawingml/2006/main">
                  <a:graphicData uri="http://schemas.microsoft.com/office/word/2010/wordprocessingShape">
                    <wps:wsp>
                      <wps:cNvCnPr/>
                      <wps:spPr>
                        <a:xfrm flipV="1">
                          <a:off x="0" y="0"/>
                          <a:ext cx="715618" cy="3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598C728" id="_x0000_t32" coordsize="21600,21600" o:spt="32" o:oned="t" path="m,l21600,21600e" filled="f">
                <v:path arrowok="t" fillok="f" o:connecttype="none"/>
                <o:lock v:ext="edit" shapetype="t"/>
              </v:shapetype>
              <v:shape id="Straight Arrow Connector 3" o:spid="_x0000_s1026" type="#_x0000_t32" style="position:absolute;margin-left:199.1pt;margin-top:9.45pt;width:56.35pt;height:.3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" strokecolor="black [3200]" strokeweight=".5pt">
                <v:stroke endarrow="block" joinstyle="miter"/>
              </v:shape>
            </w:pict>
          </mc:Fallback>
        </mc:AlternateContent>
      </w:r>
      <w:r>
        <w:rPr>
          <w:rFonts w:ascii="Arial" w:hAnsi="Arial" w:cs="Arial"/>
          <w:noProof/>
          <w:sz w:val="28"/>
          <w:szCs w:val="24"/>
        </w:rPr>
        <mc:AlternateContent>
          <mc:Choice Requires="wps">
            <w:drawing>
              <wp:anchor distT="0" distB="0" distL="114300" distR="114300" simplePos="0" relativeHeight="251660288" behindDoc="0" locked="0" layoutInCell="1" allowOverlap="1" wp14:anchorId="7BDD0A14" wp14:editId="4CBD7BFD">
                <wp:simplePos x="0" y="0"/>
                <wp:positionH relativeFrom="column">
                  <wp:posOffset>1242888</wp:posOffset>
                </wp:positionH>
                <wp:positionV relativeFrom="paragraph">
                  <wp:posOffset>120705</wp:posOffset>
                </wp:positionV>
                <wp:extent cx="715618" cy="3976"/>
                <wp:effectExtent l="0" t="76200" r="27940" b="91440"/>
                <wp:wrapNone/>
                <wp:docPr id="2" name="Straight Arrow Connector 2"/>
                <wp:cNvGraphicFramePr/>
                <a:graphic xmlns:a="http://schemas.openxmlformats.org/drawingml/2006/main">
                  <a:graphicData uri="http://schemas.microsoft.com/office/word/2010/wordprocessingShape">
                    <wps:wsp>
                      <wps:cNvCnPr/>
                      <wps:spPr>
                        <a:xfrm flipV="1">
                          <a:off x="0" y="0"/>
                          <a:ext cx="715618" cy="3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371871" id="Straight Arrow Connector 2" o:spid="_x0000_s1026" type="#_x0000_t32" style="position:absolute;margin-left:97.85pt;margin-top:9.5pt;width:56.35pt;height:.3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" strokecolor="black [3200]" strokeweight=".5pt">
                <v:stroke endarrow="block" joinstyle="miter"/>
              </v:shape>
            </w:pict>
          </mc:Fallback>
        </mc:AlternateContent>
      </w:r>
      <w:r>
        <w:rPr>
          <w:rFonts w:ascii="Arial" w:hAnsi="Arial" w:cs="Arial"/>
          <w:sz w:val="28"/>
          <w:szCs w:val="24"/>
        </w:rPr>
        <w:t xml:space="preserve">atmosphere                 ocean </w:t>
      </w:r>
    </w:p>
    <w:p w14:paraId="0F5744BA" w14:textId="77777777" w:rsidR="00317E7A" w:rsidRPr="0055310C" w:rsidRDefault="00317E7A">
      <w:pPr>
        <w:spacing w:after="116"/>
        <w:ind w:left="360" w:firstLine="0"/>
        <w:rPr>
          <w:rFonts w:ascii="Arial" w:hAnsi="Arial" w:cs="Arial"/>
          <w:sz w:val="28"/>
          <w:szCs w:val="24"/>
        </w:rPr>
      </w:pPr>
    </w:p>
    <w:p w14:paraId="21F4409B" w14:textId="77777777" w:rsidR="001950C3" w:rsidRPr="0055310C" w:rsidRDefault="008B5F16">
      <w:pPr>
        <w:numPr>
          <w:ilvl w:val="0"/>
          <w:numId w:val="1"/>
        </w:numPr>
        <w:ind w:hanging="360"/>
        <w:rPr>
          <w:rFonts w:ascii="Arial" w:hAnsi="Arial" w:cs="Arial"/>
          <w:sz w:val="28"/>
          <w:szCs w:val="24"/>
        </w:rPr>
      </w:pPr>
      <w:r w:rsidRPr="0055310C">
        <w:rPr>
          <w:rFonts w:ascii="Arial" w:hAnsi="Arial" w:cs="Arial"/>
          <w:sz w:val="28"/>
          <w:szCs w:val="24"/>
        </w:rPr>
        <w:lastRenderedPageBreak/>
        <w:t xml:space="preserve">Can carbon get from the deep ocean back into the atmosphere?  If yes, explain how. </w:t>
      </w:r>
    </w:p>
    <w:p w14:paraId="325F3428" w14:textId="77777777" w:rsidR="001950C3" w:rsidRPr="0055310C" w:rsidRDefault="008B5F16">
      <w:pPr>
        <w:spacing w:after="116"/>
        <w:ind w:left="360" w:firstLine="0"/>
        <w:rPr>
          <w:rFonts w:ascii="Arial" w:hAnsi="Arial" w:cs="Arial"/>
          <w:sz w:val="28"/>
          <w:szCs w:val="24"/>
        </w:rPr>
      </w:pPr>
      <w:r w:rsidRPr="0055310C">
        <w:rPr>
          <w:rFonts w:ascii="Arial" w:hAnsi="Arial" w:cs="Arial"/>
          <w:sz w:val="28"/>
          <w:szCs w:val="24"/>
        </w:rPr>
        <w:t xml:space="preserve"> </w:t>
      </w:r>
    </w:p>
    <w:p w14:paraId="09609EB4" w14:textId="77777777" w:rsidR="001950C3" w:rsidRPr="0055310C" w:rsidRDefault="008B5F16">
      <w:pPr>
        <w:spacing w:after="147"/>
        <w:ind w:left="360" w:firstLine="0"/>
        <w:rPr>
          <w:rFonts w:ascii="Arial" w:hAnsi="Arial" w:cs="Arial"/>
          <w:sz w:val="28"/>
          <w:szCs w:val="24"/>
        </w:rPr>
      </w:pPr>
      <w:r w:rsidRPr="0055310C">
        <w:rPr>
          <w:rFonts w:ascii="Arial" w:hAnsi="Arial" w:cs="Arial"/>
          <w:sz w:val="28"/>
          <w:szCs w:val="24"/>
        </w:rPr>
        <w:t xml:space="preserve"> </w:t>
      </w:r>
    </w:p>
    <w:p w14:paraId="5AB50D65" w14:textId="77777777" w:rsidR="00053484" w:rsidRPr="0055310C" w:rsidRDefault="008B5F16">
      <w:pPr>
        <w:numPr>
          <w:ilvl w:val="0"/>
          <w:numId w:val="1"/>
        </w:numPr>
        <w:spacing w:after="1" w:line="379" w:lineRule="auto"/>
        <w:ind w:hanging="360"/>
        <w:rPr>
          <w:rFonts w:ascii="Arial" w:hAnsi="Arial" w:cs="Arial"/>
          <w:sz w:val="28"/>
          <w:szCs w:val="24"/>
        </w:rPr>
      </w:pPr>
      <w:r w:rsidRPr="0055310C">
        <w:rPr>
          <w:rFonts w:ascii="Arial" w:hAnsi="Arial" w:cs="Arial"/>
          <w:sz w:val="28"/>
          <w:szCs w:val="24"/>
        </w:rPr>
        <w:t xml:space="preserve">What are two major ways that humans affect the carbon cycle? </w:t>
      </w:r>
    </w:p>
    <w:p w14:paraId="6ECFC9C2" w14:textId="77777777" w:rsidR="001950C3" w:rsidRPr="0055310C" w:rsidRDefault="008B5F16" w:rsidP="00053484">
      <w:pPr>
        <w:spacing w:after="1" w:line="379" w:lineRule="auto"/>
        <w:ind w:left="360" w:firstLine="351"/>
        <w:rPr>
          <w:rFonts w:ascii="Arial" w:hAnsi="Arial" w:cs="Arial"/>
          <w:sz w:val="28"/>
          <w:szCs w:val="24"/>
        </w:rPr>
      </w:pPr>
      <w:r w:rsidRPr="0055310C">
        <w:rPr>
          <w:rFonts w:ascii="Arial" w:hAnsi="Arial" w:cs="Arial"/>
          <w:sz w:val="28"/>
          <w:szCs w:val="24"/>
        </w:rPr>
        <w:t>a.</w:t>
      </w:r>
      <w:r w:rsidRPr="0055310C">
        <w:rPr>
          <w:rFonts w:ascii="Arial" w:eastAsia="Arial" w:hAnsi="Arial" w:cs="Arial"/>
          <w:sz w:val="28"/>
          <w:szCs w:val="24"/>
        </w:rPr>
        <w:t xml:space="preserve"> </w:t>
      </w:r>
      <w:r w:rsidRPr="0055310C">
        <w:rPr>
          <w:rFonts w:ascii="Arial" w:hAnsi="Arial" w:cs="Arial"/>
          <w:sz w:val="28"/>
          <w:szCs w:val="24"/>
        </w:rPr>
        <w:t xml:space="preserve">  </w:t>
      </w:r>
    </w:p>
    <w:p w14:paraId="347C1129" w14:textId="77777777" w:rsidR="001950C3" w:rsidRPr="0055310C" w:rsidRDefault="008B5F16">
      <w:pPr>
        <w:spacing w:after="148"/>
        <w:ind w:left="721"/>
        <w:rPr>
          <w:rFonts w:ascii="Arial" w:hAnsi="Arial" w:cs="Arial"/>
          <w:sz w:val="28"/>
          <w:szCs w:val="24"/>
        </w:rPr>
      </w:pPr>
      <w:r w:rsidRPr="0055310C">
        <w:rPr>
          <w:rFonts w:ascii="Arial" w:hAnsi="Arial" w:cs="Arial"/>
          <w:sz w:val="28"/>
          <w:szCs w:val="24"/>
        </w:rPr>
        <w:t>b.</w:t>
      </w:r>
      <w:r w:rsidRPr="0055310C">
        <w:rPr>
          <w:rFonts w:ascii="Arial" w:eastAsia="Arial" w:hAnsi="Arial" w:cs="Arial"/>
          <w:sz w:val="28"/>
          <w:szCs w:val="24"/>
        </w:rPr>
        <w:t xml:space="preserve"> </w:t>
      </w:r>
      <w:r w:rsidRPr="0055310C">
        <w:rPr>
          <w:rFonts w:ascii="Arial" w:hAnsi="Arial" w:cs="Arial"/>
          <w:sz w:val="28"/>
          <w:szCs w:val="24"/>
        </w:rPr>
        <w:t xml:space="preserve">  </w:t>
      </w:r>
    </w:p>
    <w:p w14:paraId="16AB2B23" w14:textId="77777777" w:rsidR="001950C3" w:rsidRPr="0055310C" w:rsidRDefault="00317E7A" w:rsidP="00A132FC">
      <w:pPr>
        <w:pStyle w:val="ListParagraph"/>
        <w:numPr>
          <w:ilvl w:val="0"/>
          <w:numId w:val="1"/>
        </w:numPr>
        <w:spacing w:after="0"/>
        <w:ind w:hanging="360"/>
        <w:rPr>
          <w:rFonts w:ascii="Arial" w:hAnsi="Arial" w:cs="Arial"/>
          <w:sz w:val="28"/>
          <w:szCs w:val="24"/>
        </w:rPr>
      </w:pPr>
      <w:r w:rsidRPr="0055310C">
        <w:rPr>
          <w:rFonts w:ascii="Arial" w:hAnsi="Arial" w:cs="Arial"/>
          <w:sz w:val="28"/>
          <w:szCs w:val="24"/>
        </w:rPr>
        <w:t xml:space="preserve">(a) How many </w:t>
      </w:r>
      <w:proofErr w:type="spellStart"/>
      <w:r w:rsidRPr="0055310C">
        <w:rPr>
          <w:rFonts w:ascii="Arial" w:hAnsi="Arial" w:cs="Arial"/>
          <w:sz w:val="28"/>
          <w:szCs w:val="24"/>
        </w:rPr>
        <w:t>gigatonnes</w:t>
      </w:r>
      <w:proofErr w:type="spellEnd"/>
      <w:r w:rsidRPr="0055310C">
        <w:rPr>
          <w:rFonts w:ascii="Arial" w:hAnsi="Arial" w:cs="Arial"/>
          <w:sz w:val="28"/>
          <w:szCs w:val="24"/>
        </w:rPr>
        <w:t xml:space="preserve"> of carbon are exchanged from terrestrial vegetation to the atmosphere each year and what is this process called?</w:t>
      </w:r>
    </w:p>
    <w:p w14:paraId="3FA29E01" w14:textId="77777777" w:rsidR="00317E7A" w:rsidRPr="0055310C" w:rsidRDefault="00317E7A" w:rsidP="00317E7A">
      <w:pPr>
        <w:pStyle w:val="ListParagraph"/>
        <w:spacing w:after="0"/>
        <w:ind w:left="360" w:firstLine="0"/>
        <w:rPr>
          <w:rFonts w:ascii="Arial" w:hAnsi="Arial" w:cs="Arial"/>
          <w:sz w:val="28"/>
          <w:szCs w:val="24"/>
        </w:rPr>
      </w:pPr>
    </w:p>
    <w:p w14:paraId="5C94605B" w14:textId="4ED09470" w:rsidR="00317E7A" w:rsidRPr="0055310C" w:rsidRDefault="00317E7A" w:rsidP="00317E7A">
      <w:pPr>
        <w:pStyle w:val="ListParagraph"/>
        <w:spacing w:after="0"/>
        <w:ind w:left="360" w:firstLine="0"/>
        <w:rPr>
          <w:rFonts w:ascii="Arial" w:hAnsi="Arial" w:cs="Arial"/>
          <w:sz w:val="28"/>
          <w:szCs w:val="24"/>
        </w:rPr>
      </w:pPr>
      <w:r w:rsidRPr="0055310C">
        <w:rPr>
          <w:rFonts w:ascii="Arial" w:hAnsi="Arial" w:cs="Arial"/>
          <w:sz w:val="28"/>
          <w:szCs w:val="24"/>
        </w:rPr>
        <w:t>(b) How long does it take for carbon to be deposited into deep stores within marine sediments and sedimentary rocks?</w:t>
      </w:r>
      <w:r w:rsidR="00302A85" w:rsidRPr="0055310C">
        <w:rPr>
          <w:rFonts w:ascii="Arial" w:hAnsi="Arial" w:cs="Arial"/>
          <w:sz w:val="28"/>
          <w:szCs w:val="24"/>
        </w:rPr>
        <w:t xml:space="preserve"> (estimate)</w:t>
      </w:r>
    </w:p>
    <w:p w14:paraId="434174A6" w14:textId="77777777" w:rsidR="00317E7A" w:rsidRPr="0055310C" w:rsidRDefault="00317E7A" w:rsidP="00317E7A">
      <w:pPr>
        <w:pStyle w:val="ListParagraph"/>
        <w:spacing w:after="0"/>
        <w:ind w:left="360" w:firstLine="0"/>
        <w:rPr>
          <w:rFonts w:ascii="Arial" w:hAnsi="Arial" w:cs="Arial"/>
          <w:sz w:val="28"/>
          <w:szCs w:val="24"/>
        </w:rPr>
      </w:pPr>
    </w:p>
    <w:p w14:paraId="4124EC3B" w14:textId="77777777" w:rsidR="00317E7A" w:rsidRPr="0055310C" w:rsidRDefault="00317E7A" w:rsidP="00317E7A">
      <w:pPr>
        <w:pStyle w:val="ListParagraph"/>
        <w:spacing w:after="0"/>
        <w:ind w:left="360" w:firstLine="0"/>
        <w:rPr>
          <w:rFonts w:ascii="Arial" w:hAnsi="Arial" w:cs="Arial"/>
          <w:sz w:val="28"/>
          <w:szCs w:val="24"/>
        </w:rPr>
      </w:pPr>
      <w:r w:rsidRPr="0055310C">
        <w:rPr>
          <w:rFonts w:ascii="Arial" w:hAnsi="Arial" w:cs="Arial"/>
          <w:sz w:val="28"/>
          <w:szCs w:val="24"/>
        </w:rPr>
        <w:t>(c) How long does it take for carbon to be removed from deep stores (usually by mining or drilling of oil and coal deposits)? Why is the time taken for this such an important factor in global warming?</w:t>
      </w:r>
    </w:p>
    <w:p w14:paraId="40876ACD" w14:textId="77777777" w:rsidR="00317E7A" w:rsidRPr="0055310C" w:rsidRDefault="00317E7A" w:rsidP="00317E7A">
      <w:pPr>
        <w:pStyle w:val="ListParagraph"/>
        <w:spacing w:after="0"/>
        <w:ind w:left="360" w:firstLine="0"/>
        <w:rPr>
          <w:rFonts w:ascii="Arial" w:hAnsi="Arial" w:cs="Arial"/>
          <w:sz w:val="28"/>
          <w:szCs w:val="24"/>
        </w:rPr>
      </w:pPr>
    </w:p>
    <w:p w14:paraId="26190C5F" w14:textId="77777777" w:rsidR="00317E7A" w:rsidRPr="0055310C" w:rsidRDefault="00317E7A" w:rsidP="00317E7A">
      <w:pPr>
        <w:pStyle w:val="ListParagraph"/>
        <w:spacing w:after="0"/>
        <w:ind w:left="360" w:firstLine="0"/>
        <w:rPr>
          <w:rFonts w:ascii="Arial" w:hAnsi="Arial" w:cs="Arial"/>
          <w:sz w:val="28"/>
          <w:szCs w:val="24"/>
        </w:rPr>
      </w:pPr>
    </w:p>
    <w:p w14:paraId="29FC6072" w14:textId="77777777" w:rsidR="00317E7A" w:rsidRPr="0055310C" w:rsidRDefault="00317E7A" w:rsidP="00317E7A">
      <w:pPr>
        <w:pStyle w:val="ListParagraph"/>
        <w:spacing w:after="0"/>
        <w:ind w:left="360" w:firstLine="0"/>
        <w:rPr>
          <w:rFonts w:ascii="Arial" w:hAnsi="Arial" w:cs="Arial"/>
          <w:sz w:val="28"/>
          <w:szCs w:val="24"/>
        </w:rPr>
      </w:pPr>
    </w:p>
    <w:p w14:paraId="520CB746" w14:textId="77777777" w:rsidR="00317E7A" w:rsidRPr="0055310C" w:rsidRDefault="00317E7A" w:rsidP="00317E7A">
      <w:pPr>
        <w:pStyle w:val="ListParagraph"/>
        <w:spacing w:after="0"/>
        <w:ind w:left="360" w:firstLine="0"/>
        <w:rPr>
          <w:rFonts w:ascii="Arial" w:hAnsi="Arial" w:cs="Arial"/>
          <w:sz w:val="28"/>
          <w:szCs w:val="24"/>
        </w:rPr>
      </w:pPr>
    </w:p>
    <w:p w14:paraId="4CDFEBAB" w14:textId="77777777" w:rsidR="00317E7A" w:rsidRPr="0055310C" w:rsidRDefault="00317E7A" w:rsidP="00317E7A">
      <w:pPr>
        <w:spacing w:after="0" w:line="358" w:lineRule="auto"/>
        <w:ind w:firstLine="273"/>
        <w:rPr>
          <w:rFonts w:ascii="Arial" w:hAnsi="Arial" w:cs="Arial"/>
          <w:sz w:val="28"/>
          <w:szCs w:val="24"/>
        </w:rPr>
      </w:pPr>
      <w:r w:rsidRPr="0055310C">
        <w:rPr>
          <w:rFonts w:ascii="Arial" w:hAnsi="Arial" w:cs="Arial"/>
          <w:sz w:val="28"/>
          <w:szCs w:val="24"/>
        </w:rPr>
        <w:t xml:space="preserve">(d) How much carbon is emitted into the atmosphere through fossil fuel combustion each year? </w:t>
      </w:r>
    </w:p>
    <w:p w14:paraId="4560E6E6" w14:textId="77777777" w:rsidR="00317E7A" w:rsidRPr="0055310C" w:rsidRDefault="00317E7A" w:rsidP="00317E7A">
      <w:pPr>
        <w:pStyle w:val="ListParagraph"/>
        <w:spacing w:after="0"/>
        <w:ind w:left="360" w:firstLine="0"/>
        <w:rPr>
          <w:rFonts w:ascii="Arial" w:hAnsi="Arial" w:cs="Arial"/>
          <w:sz w:val="28"/>
          <w:szCs w:val="24"/>
        </w:rPr>
      </w:pPr>
    </w:p>
    <w:p w14:paraId="3186CEFC" w14:textId="77777777" w:rsidR="00317E7A" w:rsidRPr="0055310C" w:rsidRDefault="00317E7A" w:rsidP="00317E7A">
      <w:pPr>
        <w:pStyle w:val="ListParagraph"/>
        <w:spacing w:after="0"/>
        <w:ind w:left="360" w:firstLine="0"/>
        <w:rPr>
          <w:rFonts w:ascii="Arial" w:hAnsi="Arial" w:cs="Arial"/>
          <w:sz w:val="28"/>
          <w:szCs w:val="24"/>
        </w:rPr>
      </w:pPr>
      <w:r w:rsidRPr="0055310C">
        <w:rPr>
          <w:rFonts w:ascii="Arial" w:hAnsi="Arial" w:cs="Arial"/>
          <w:sz w:val="28"/>
          <w:szCs w:val="24"/>
        </w:rPr>
        <w:t>(e) How much carbon is exchanged between the oceans and the atmosphere each year?</w:t>
      </w:r>
    </w:p>
    <w:p w14:paraId="1BBF73B0" w14:textId="77777777" w:rsidR="00317E7A" w:rsidRPr="0055310C" w:rsidRDefault="00317E7A" w:rsidP="00317E7A">
      <w:pPr>
        <w:pStyle w:val="ListParagraph"/>
        <w:spacing w:after="0"/>
        <w:ind w:left="360" w:firstLine="0"/>
        <w:rPr>
          <w:rFonts w:ascii="Arial" w:hAnsi="Arial" w:cs="Arial"/>
          <w:sz w:val="28"/>
          <w:szCs w:val="24"/>
        </w:rPr>
      </w:pPr>
    </w:p>
    <w:p w14:paraId="1AC5EE1F" w14:textId="4DBEE99F" w:rsidR="00317E7A" w:rsidRDefault="00317E7A" w:rsidP="00317E7A">
      <w:pPr>
        <w:pStyle w:val="ListParagraph"/>
        <w:spacing w:after="0"/>
        <w:ind w:left="360" w:firstLine="0"/>
        <w:rPr>
          <w:rFonts w:ascii="Arial" w:hAnsi="Arial" w:cs="Arial"/>
          <w:sz w:val="28"/>
          <w:szCs w:val="24"/>
        </w:rPr>
      </w:pPr>
      <w:r w:rsidRPr="0055310C">
        <w:rPr>
          <w:rFonts w:ascii="Arial" w:hAnsi="Arial" w:cs="Arial"/>
          <w:b/>
          <w:sz w:val="28"/>
          <w:szCs w:val="24"/>
        </w:rPr>
        <w:t>**</w:t>
      </w:r>
      <w:r w:rsidRPr="0055310C">
        <w:rPr>
          <w:rFonts w:ascii="Arial" w:hAnsi="Arial" w:cs="Arial"/>
          <w:sz w:val="28"/>
          <w:szCs w:val="24"/>
        </w:rPr>
        <w:t xml:space="preserve">(f) </w:t>
      </w:r>
      <w:r w:rsidR="0055310C">
        <w:rPr>
          <w:rFonts w:ascii="Arial" w:hAnsi="Arial" w:cs="Arial"/>
          <w:sz w:val="28"/>
          <w:szCs w:val="24"/>
        </w:rPr>
        <w:t>Complete the following</w:t>
      </w:r>
      <w:r w:rsidRPr="0055310C">
        <w:rPr>
          <w:rFonts w:ascii="Arial" w:hAnsi="Arial" w:cs="Arial"/>
          <w:sz w:val="28"/>
          <w:szCs w:val="24"/>
        </w:rPr>
        <w:t xml:space="preserve"> table listing: the </w:t>
      </w:r>
      <w:r w:rsidR="00302A85" w:rsidRPr="0055310C">
        <w:rPr>
          <w:rFonts w:ascii="Arial" w:hAnsi="Arial" w:cs="Arial"/>
          <w:sz w:val="28"/>
          <w:szCs w:val="24"/>
        </w:rPr>
        <w:t>ten</w:t>
      </w:r>
      <w:r w:rsidRPr="0055310C">
        <w:rPr>
          <w:rFonts w:ascii="Arial" w:hAnsi="Arial" w:cs="Arial"/>
          <w:sz w:val="28"/>
          <w:szCs w:val="24"/>
        </w:rPr>
        <w:t xml:space="preserve"> sites where carbon is stored, the amount of carbon in each, and the percentage of carbon stored in each.</w:t>
      </w:r>
    </w:p>
    <w:tbl>
      <w:tblPr>
        <w:tblStyle w:val="TableGrid0"/>
        <w:tblW w:w="0" w:type="auto"/>
        <w:tblInd w:w="360" w:type="dxa"/>
        <w:tblLook w:val="04A0" w:firstRow="1" w:lastRow="0" w:firstColumn="1" w:lastColumn="0" w:noHBand="0" w:noVBand="1"/>
      </w:tblPr>
      <w:tblGrid>
        <w:gridCol w:w="3470"/>
        <w:gridCol w:w="3470"/>
        <w:gridCol w:w="3470"/>
      </w:tblGrid>
      <w:tr w:rsidR="0055310C" w14:paraId="63EBAD46" w14:textId="77777777" w:rsidTr="00C129D4">
        <w:tc>
          <w:tcPr>
            <w:tcW w:w="3470" w:type="dxa"/>
            <w:tcBorders>
              <w:top w:val="single" w:sz="12" w:space="0" w:color="auto"/>
              <w:left w:val="single" w:sz="12" w:space="0" w:color="auto"/>
              <w:bottom w:val="single" w:sz="12" w:space="0" w:color="auto"/>
            </w:tcBorders>
          </w:tcPr>
          <w:p w14:paraId="5AE04850" w14:textId="77777777" w:rsidR="0055310C" w:rsidRDefault="0055310C" w:rsidP="00317E7A">
            <w:pPr>
              <w:pStyle w:val="ListParagraph"/>
              <w:spacing w:after="0"/>
              <w:ind w:left="0" w:firstLine="0"/>
              <w:rPr>
                <w:rFonts w:ascii="Arial" w:hAnsi="Arial" w:cs="Arial"/>
                <w:sz w:val="28"/>
                <w:szCs w:val="24"/>
              </w:rPr>
            </w:pPr>
          </w:p>
        </w:tc>
        <w:tc>
          <w:tcPr>
            <w:tcW w:w="3470" w:type="dxa"/>
            <w:tcBorders>
              <w:top w:val="single" w:sz="12" w:space="0" w:color="auto"/>
              <w:bottom w:val="single" w:sz="12" w:space="0" w:color="auto"/>
            </w:tcBorders>
          </w:tcPr>
          <w:p w14:paraId="6943003F" w14:textId="77777777" w:rsidR="0055310C" w:rsidRDefault="0055310C" w:rsidP="00317E7A">
            <w:pPr>
              <w:pStyle w:val="ListParagraph"/>
              <w:spacing w:after="0"/>
              <w:ind w:left="0" w:firstLine="0"/>
              <w:rPr>
                <w:rFonts w:ascii="Arial" w:hAnsi="Arial" w:cs="Arial"/>
                <w:sz w:val="28"/>
                <w:szCs w:val="24"/>
              </w:rPr>
            </w:pPr>
          </w:p>
        </w:tc>
        <w:tc>
          <w:tcPr>
            <w:tcW w:w="3470" w:type="dxa"/>
            <w:tcBorders>
              <w:top w:val="single" w:sz="12" w:space="0" w:color="auto"/>
              <w:bottom w:val="single" w:sz="12" w:space="0" w:color="auto"/>
              <w:right w:val="single" w:sz="12" w:space="0" w:color="auto"/>
            </w:tcBorders>
          </w:tcPr>
          <w:p w14:paraId="4A6D7343" w14:textId="77777777" w:rsidR="0055310C" w:rsidRDefault="0055310C" w:rsidP="00317E7A">
            <w:pPr>
              <w:pStyle w:val="ListParagraph"/>
              <w:spacing w:after="0"/>
              <w:ind w:left="0" w:firstLine="0"/>
              <w:rPr>
                <w:rFonts w:ascii="Arial" w:hAnsi="Arial" w:cs="Arial"/>
                <w:sz w:val="28"/>
                <w:szCs w:val="24"/>
              </w:rPr>
            </w:pPr>
          </w:p>
        </w:tc>
      </w:tr>
      <w:tr w:rsidR="0055310C" w14:paraId="0BF21F96" w14:textId="77777777" w:rsidTr="00C129D4">
        <w:trPr>
          <w:trHeight w:val="386"/>
        </w:trPr>
        <w:tc>
          <w:tcPr>
            <w:tcW w:w="3470" w:type="dxa"/>
            <w:tcBorders>
              <w:top w:val="single" w:sz="12" w:space="0" w:color="auto"/>
              <w:left w:val="single" w:sz="12" w:space="0" w:color="auto"/>
            </w:tcBorders>
          </w:tcPr>
          <w:p w14:paraId="636351C3" w14:textId="77777777" w:rsidR="0055310C" w:rsidRDefault="0055310C" w:rsidP="00317E7A">
            <w:pPr>
              <w:pStyle w:val="ListParagraph"/>
              <w:spacing w:after="0"/>
              <w:ind w:left="0" w:firstLine="0"/>
              <w:rPr>
                <w:rFonts w:ascii="Arial" w:hAnsi="Arial" w:cs="Arial"/>
                <w:sz w:val="28"/>
                <w:szCs w:val="24"/>
              </w:rPr>
            </w:pPr>
          </w:p>
        </w:tc>
        <w:tc>
          <w:tcPr>
            <w:tcW w:w="3470" w:type="dxa"/>
            <w:tcBorders>
              <w:top w:val="single" w:sz="12" w:space="0" w:color="auto"/>
            </w:tcBorders>
          </w:tcPr>
          <w:p w14:paraId="74447EED" w14:textId="77777777" w:rsidR="0055310C" w:rsidRDefault="0055310C" w:rsidP="00317E7A">
            <w:pPr>
              <w:pStyle w:val="ListParagraph"/>
              <w:spacing w:after="0"/>
              <w:ind w:left="0" w:firstLine="0"/>
              <w:rPr>
                <w:rFonts w:ascii="Arial" w:hAnsi="Arial" w:cs="Arial"/>
                <w:sz w:val="28"/>
                <w:szCs w:val="24"/>
              </w:rPr>
            </w:pPr>
          </w:p>
        </w:tc>
        <w:tc>
          <w:tcPr>
            <w:tcW w:w="3470" w:type="dxa"/>
            <w:tcBorders>
              <w:top w:val="single" w:sz="12" w:space="0" w:color="auto"/>
              <w:right w:val="single" w:sz="12" w:space="0" w:color="auto"/>
            </w:tcBorders>
          </w:tcPr>
          <w:p w14:paraId="02C6492E" w14:textId="77777777" w:rsidR="0055310C" w:rsidRDefault="0055310C" w:rsidP="00317E7A">
            <w:pPr>
              <w:pStyle w:val="ListParagraph"/>
              <w:spacing w:after="0"/>
              <w:ind w:left="0" w:firstLine="0"/>
              <w:rPr>
                <w:rFonts w:ascii="Arial" w:hAnsi="Arial" w:cs="Arial"/>
                <w:sz w:val="28"/>
                <w:szCs w:val="24"/>
              </w:rPr>
            </w:pPr>
          </w:p>
        </w:tc>
      </w:tr>
      <w:tr w:rsidR="0055310C" w14:paraId="0D7E7A04" w14:textId="77777777" w:rsidTr="00C129D4">
        <w:trPr>
          <w:trHeight w:val="386"/>
        </w:trPr>
        <w:tc>
          <w:tcPr>
            <w:tcW w:w="3470" w:type="dxa"/>
            <w:tcBorders>
              <w:left w:val="single" w:sz="12" w:space="0" w:color="auto"/>
            </w:tcBorders>
          </w:tcPr>
          <w:p w14:paraId="62B287F9" w14:textId="77777777" w:rsidR="0055310C" w:rsidRDefault="0055310C" w:rsidP="00317E7A">
            <w:pPr>
              <w:pStyle w:val="ListParagraph"/>
              <w:spacing w:after="0"/>
              <w:ind w:left="0" w:firstLine="0"/>
              <w:rPr>
                <w:rFonts w:ascii="Arial" w:hAnsi="Arial" w:cs="Arial"/>
                <w:sz w:val="28"/>
                <w:szCs w:val="24"/>
              </w:rPr>
            </w:pPr>
          </w:p>
        </w:tc>
        <w:tc>
          <w:tcPr>
            <w:tcW w:w="3470" w:type="dxa"/>
          </w:tcPr>
          <w:p w14:paraId="76173B0E" w14:textId="77777777" w:rsidR="0055310C" w:rsidRDefault="0055310C" w:rsidP="00317E7A">
            <w:pPr>
              <w:pStyle w:val="ListParagraph"/>
              <w:spacing w:after="0"/>
              <w:ind w:left="0" w:firstLine="0"/>
              <w:rPr>
                <w:rFonts w:ascii="Arial" w:hAnsi="Arial" w:cs="Arial"/>
                <w:sz w:val="28"/>
                <w:szCs w:val="24"/>
              </w:rPr>
            </w:pPr>
          </w:p>
        </w:tc>
        <w:tc>
          <w:tcPr>
            <w:tcW w:w="3470" w:type="dxa"/>
            <w:tcBorders>
              <w:right w:val="single" w:sz="12" w:space="0" w:color="auto"/>
            </w:tcBorders>
          </w:tcPr>
          <w:p w14:paraId="7441704F" w14:textId="77777777" w:rsidR="0055310C" w:rsidRDefault="0055310C" w:rsidP="00317E7A">
            <w:pPr>
              <w:pStyle w:val="ListParagraph"/>
              <w:spacing w:after="0"/>
              <w:ind w:left="0" w:firstLine="0"/>
              <w:rPr>
                <w:rFonts w:ascii="Arial" w:hAnsi="Arial" w:cs="Arial"/>
                <w:sz w:val="28"/>
                <w:szCs w:val="24"/>
              </w:rPr>
            </w:pPr>
          </w:p>
        </w:tc>
      </w:tr>
      <w:tr w:rsidR="0055310C" w14:paraId="1482FF07" w14:textId="77777777" w:rsidTr="00C129D4">
        <w:trPr>
          <w:trHeight w:val="386"/>
        </w:trPr>
        <w:tc>
          <w:tcPr>
            <w:tcW w:w="3470" w:type="dxa"/>
            <w:tcBorders>
              <w:left w:val="single" w:sz="12" w:space="0" w:color="auto"/>
            </w:tcBorders>
          </w:tcPr>
          <w:p w14:paraId="481BB3E9" w14:textId="77777777" w:rsidR="0055310C" w:rsidRDefault="0055310C" w:rsidP="00317E7A">
            <w:pPr>
              <w:pStyle w:val="ListParagraph"/>
              <w:spacing w:after="0"/>
              <w:ind w:left="0" w:firstLine="0"/>
              <w:rPr>
                <w:rFonts w:ascii="Arial" w:hAnsi="Arial" w:cs="Arial"/>
                <w:sz w:val="28"/>
                <w:szCs w:val="24"/>
              </w:rPr>
            </w:pPr>
          </w:p>
        </w:tc>
        <w:tc>
          <w:tcPr>
            <w:tcW w:w="3470" w:type="dxa"/>
          </w:tcPr>
          <w:p w14:paraId="69D1BDEB" w14:textId="77777777" w:rsidR="0055310C" w:rsidRDefault="0055310C" w:rsidP="00317E7A">
            <w:pPr>
              <w:pStyle w:val="ListParagraph"/>
              <w:spacing w:after="0"/>
              <w:ind w:left="0" w:firstLine="0"/>
              <w:rPr>
                <w:rFonts w:ascii="Arial" w:hAnsi="Arial" w:cs="Arial"/>
                <w:sz w:val="28"/>
                <w:szCs w:val="24"/>
              </w:rPr>
            </w:pPr>
          </w:p>
        </w:tc>
        <w:tc>
          <w:tcPr>
            <w:tcW w:w="3470" w:type="dxa"/>
            <w:tcBorders>
              <w:right w:val="single" w:sz="12" w:space="0" w:color="auto"/>
            </w:tcBorders>
          </w:tcPr>
          <w:p w14:paraId="2E6FDD21" w14:textId="77777777" w:rsidR="0055310C" w:rsidRDefault="0055310C" w:rsidP="00317E7A">
            <w:pPr>
              <w:pStyle w:val="ListParagraph"/>
              <w:spacing w:after="0"/>
              <w:ind w:left="0" w:firstLine="0"/>
              <w:rPr>
                <w:rFonts w:ascii="Arial" w:hAnsi="Arial" w:cs="Arial"/>
                <w:sz w:val="28"/>
                <w:szCs w:val="24"/>
              </w:rPr>
            </w:pPr>
          </w:p>
        </w:tc>
      </w:tr>
      <w:tr w:rsidR="0055310C" w14:paraId="7864D6E6" w14:textId="77777777" w:rsidTr="00C129D4">
        <w:trPr>
          <w:trHeight w:val="386"/>
        </w:trPr>
        <w:tc>
          <w:tcPr>
            <w:tcW w:w="3470" w:type="dxa"/>
            <w:tcBorders>
              <w:left w:val="single" w:sz="12" w:space="0" w:color="auto"/>
            </w:tcBorders>
          </w:tcPr>
          <w:p w14:paraId="007E6053" w14:textId="77777777" w:rsidR="0055310C" w:rsidRDefault="0055310C" w:rsidP="00317E7A">
            <w:pPr>
              <w:pStyle w:val="ListParagraph"/>
              <w:spacing w:after="0"/>
              <w:ind w:left="0" w:firstLine="0"/>
              <w:rPr>
                <w:rFonts w:ascii="Arial" w:hAnsi="Arial" w:cs="Arial"/>
                <w:sz w:val="28"/>
                <w:szCs w:val="24"/>
              </w:rPr>
            </w:pPr>
          </w:p>
        </w:tc>
        <w:tc>
          <w:tcPr>
            <w:tcW w:w="3470" w:type="dxa"/>
          </w:tcPr>
          <w:p w14:paraId="0B420D26" w14:textId="77777777" w:rsidR="0055310C" w:rsidRDefault="0055310C" w:rsidP="00317E7A">
            <w:pPr>
              <w:pStyle w:val="ListParagraph"/>
              <w:spacing w:after="0"/>
              <w:ind w:left="0" w:firstLine="0"/>
              <w:rPr>
                <w:rFonts w:ascii="Arial" w:hAnsi="Arial" w:cs="Arial"/>
                <w:sz w:val="28"/>
                <w:szCs w:val="24"/>
              </w:rPr>
            </w:pPr>
          </w:p>
        </w:tc>
        <w:tc>
          <w:tcPr>
            <w:tcW w:w="3470" w:type="dxa"/>
            <w:tcBorders>
              <w:right w:val="single" w:sz="12" w:space="0" w:color="auto"/>
            </w:tcBorders>
          </w:tcPr>
          <w:p w14:paraId="7FFF18BC" w14:textId="77777777" w:rsidR="0055310C" w:rsidRDefault="0055310C" w:rsidP="00317E7A">
            <w:pPr>
              <w:pStyle w:val="ListParagraph"/>
              <w:spacing w:after="0"/>
              <w:ind w:left="0" w:firstLine="0"/>
              <w:rPr>
                <w:rFonts w:ascii="Arial" w:hAnsi="Arial" w:cs="Arial"/>
                <w:sz w:val="28"/>
                <w:szCs w:val="24"/>
              </w:rPr>
            </w:pPr>
          </w:p>
        </w:tc>
      </w:tr>
      <w:tr w:rsidR="0055310C" w14:paraId="4F863BB7" w14:textId="77777777" w:rsidTr="00C129D4">
        <w:trPr>
          <w:trHeight w:val="386"/>
        </w:trPr>
        <w:tc>
          <w:tcPr>
            <w:tcW w:w="3470" w:type="dxa"/>
            <w:tcBorders>
              <w:left w:val="single" w:sz="12" w:space="0" w:color="auto"/>
            </w:tcBorders>
          </w:tcPr>
          <w:p w14:paraId="4F951BAE" w14:textId="77777777" w:rsidR="0055310C" w:rsidRDefault="0055310C" w:rsidP="00317E7A">
            <w:pPr>
              <w:pStyle w:val="ListParagraph"/>
              <w:spacing w:after="0"/>
              <w:ind w:left="0" w:firstLine="0"/>
              <w:rPr>
                <w:rFonts w:ascii="Arial" w:hAnsi="Arial" w:cs="Arial"/>
                <w:sz w:val="28"/>
                <w:szCs w:val="24"/>
              </w:rPr>
            </w:pPr>
          </w:p>
        </w:tc>
        <w:tc>
          <w:tcPr>
            <w:tcW w:w="3470" w:type="dxa"/>
          </w:tcPr>
          <w:p w14:paraId="2653D23B" w14:textId="77777777" w:rsidR="0055310C" w:rsidRDefault="0055310C" w:rsidP="00317E7A">
            <w:pPr>
              <w:pStyle w:val="ListParagraph"/>
              <w:spacing w:after="0"/>
              <w:ind w:left="0" w:firstLine="0"/>
              <w:rPr>
                <w:rFonts w:ascii="Arial" w:hAnsi="Arial" w:cs="Arial"/>
                <w:sz w:val="28"/>
                <w:szCs w:val="24"/>
              </w:rPr>
            </w:pPr>
          </w:p>
        </w:tc>
        <w:tc>
          <w:tcPr>
            <w:tcW w:w="3470" w:type="dxa"/>
            <w:tcBorders>
              <w:right w:val="single" w:sz="12" w:space="0" w:color="auto"/>
            </w:tcBorders>
          </w:tcPr>
          <w:p w14:paraId="78B4EA1C" w14:textId="77777777" w:rsidR="0055310C" w:rsidRDefault="0055310C" w:rsidP="00317E7A">
            <w:pPr>
              <w:pStyle w:val="ListParagraph"/>
              <w:spacing w:after="0"/>
              <w:ind w:left="0" w:firstLine="0"/>
              <w:rPr>
                <w:rFonts w:ascii="Arial" w:hAnsi="Arial" w:cs="Arial"/>
                <w:sz w:val="28"/>
                <w:szCs w:val="24"/>
              </w:rPr>
            </w:pPr>
          </w:p>
        </w:tc>
      </w:tr>
      <w:tr w:rsidR="0055310C" w14:paraId="54D67370" w14:textId="77777777" w:rsidTr="00C129D4">
        <w:trPr>
          <w:trHeight w:val="386"/>
        </w:trPr>
        <w:tc>
          <w:tcPr>
            <w:tcW w:w="3470" w:type="dxa"/>
            <w:tcBorders>
              <w:left w:val="single" w:sz="12" w:space="0" w:color="auto"/>
            </w:tcBorders>
          </w:tcPr>
          <w:p w14:paraId="6BADCBF2" w14:textId="77777777" w:rsidR="0055310C" w:rsidRDefault="0055310C" w:rsidP="00317E7A">
            <w:pPr>
              <w:pStyle w:val="ListParagraph"/>
              <w:spacing w:after="0"/>
              <w:ind w:left="0" w:firstLine="0"/>
              <w:rPr>
                <w:rFonts w:ascii="Arial" w:hAnsi="Arial" w:cs="Arial"/>
                <w:sz w:val="28"/>
                <w:szCs w:val="24"/>
              </w:rPr>
            </w:pPr>
          </w:p>
        </w:tc>
        <w:tc>
          <w:tcPr>
            <w:tcW w:w="3470" w:type="dxa"/>
          </w:tcPr>
          <w:p w14:paraId="0575F569" w14:textId="77777777" w:rsidR="0055310C" w:rsidRDefault="0055310C" w:rsidP="00317E7A">
            <w:pPr>
              <w:pStyle w:val="ListParagraph"/>
              <w:spacing w:after="0"/>
              <w:ind w:left="0" w:firstLine="0"/>
              <w:rPr>
                <w:rFonts w:ascii="Arial" w:hAnsi="Arial" w:cs="Arial"/>
                <w:sz w:val="28"/>
                <w:szCs w:val="24"/>
              </w:rPr>
            </w:pPr>
          </w:p>
        </w:tc>
        <w:tc>
          <w:tcPr>
            <w:tcW w:w="3470" w:type="dxa"/>
            <w:tcBorders>
              <w:right w:val="single" w:sz="12" w:space="0" w:color="auto"/>
            </w:tcBorders>
          </w:tcPr>
          <w:p w14:paraId="19545F3D" w14:textId="77777777" w:rsidR="0055310C" w:rsidRDefault="0055310C" w:rsidP="00317E7A">
            <w:pPr>
              <w:pStyle w:val="ListParagraph"/>
              <w:spacing w:after="0"/>
              <w:ind w:left="0" w:firstLine="0"/>
              <w:rPr>
                <w:rFonts w:ascii="Arial" w:hAnsi="Arial" w:cs="Arial"/>
                <w:sz w:val="28"/>
                <w:szCs w:val="24"/>
              </w:rPr>
            </w:pPr>
          </w:p>
        </w:tc>
      </w:tr>
      <w:tr w:rsidR="0055310C" w14:paraId="21A259E9" w14:textId="77777777" w:rsidTr="00C129D4">
        <w:trPr>
          <w:trHeight w:val="386"/>
        </w:trPr>
        <w:tc>
          <w:tcPr>
            <w:tcW w:w="3470" w:type="dxa"/>
            <w:tcBorders>
              <w:left w:val="single" w:sz="12" w:space="0" w:color="auto"/>
            </w:tcBorders>
          </w:tcPr>
          <w:p w14:paraId="42176614" w14:textId="77777777" w:rsidR="0055310C" w:rsidRDefault="0055310C" w:rsidP="00317E7A">
            <w:pPr>
              <w:pStyle w:val="ListParagraph"/>
              <w:spacing w:after="0"/>
              <w:ind w:left="0" w:firstLine="0"/>
              <w:rPr>
                <w:rFonts w:ascii="Arial" w:hAnsi="Arial" w:cs="Arial"/>
                <w:sz w:val="28"/>
                <w:szCs w:val="24"/>
              </w:rPr>
            </w:pPr>
          </w:p>
        </w:tc>
        <w:tc>
          <w:tcPr>
            <w:tcW w:w="3470" w:type="dxa"/>
          </w:tcPr>
          <w:p w14:paraId="16B3F7AB" w14:textId="77777777" w:rsidR="0055310C" w:rsidRDefault="0055310C" w:rsidP="00317E7A">
            <w:pPr>
              <w:pStyle w:val="ListParagraph"/>
              <w:spacing w:after="0"/>
              <w:ind w:left="0" w:firstLine="0"/>
              <w:rPr>
                <w:rFonts w:ascii="Arial" w:hAnsi="Arial" w:cs="Arial"/>
                <w:sz w:val="28"/>
                <w:szCs w:val="24"/>
              </w:rPr>
            </w:pPr>
          </w:p>
        </w:tc>
        <w:tc>
          <w:tcPr>
            <w:tcW w:w="3470" w:type="dxa"/>
            <w:tcBorders>
              <w:right w:val="single" w:sz="12" w:space="0" w:color="auto"/>
            </w:tcBorders>
          </w:tcPr>
          <w:p w14:paraId="11310BE7" w14:textId="77777777" w:rsidR="0055310C" w:rsidRDefault="0055310C" w:rsidP="00317E7A">
            <w:pPr>
              <w:pStyle w:val="ListParagraph"/>
              <w:spacing w:after="0"/>
              <w:ind w:left="0" w:firstLine="0"/>
              <w:rPr>
                <w:rFonts w:ascii="Arial" w:hAnsi="Arial" w:cs="Arial"/>
                <w:sz w:val="28"/>
                <w:szCs w:val="24"/>
              </w:rPr>
            </w:pPr>
          </w:p>
        </w:tc>
      </w:tr>
      <w:tr w:rsidR="0055310C" w14:paraId="70442CE2" w14:textId="77777777" w:rsidTr="00C129D4">
        <w:trPr>
          <w:trHeight w:val="386"/>
        </w:trPr>
        <w:tc>
          <w:tcPr>
            <w:tcW w:w="3470" w:type="dxa"/>
            <w:tcBorders>
              <w:left w:val="single" w:sz="12" w:space="0" w:color="auto"/>
            </w:tcBorders>
          </w:tcPr>
          <w:p w14:paraId="6F30388C" w14:textId="77777777" w:rsidR="0055310C" w:rsidRDefault="0055310C" w:rsidP="00317E7A">
            <w:pPr>
              <w:pStyle w:val="ListParagraph"/>
              <w:spacing w:after="0"/>
              <w:ind w:left="0" w:firstLine="0"/>
              <w:rPr>
                <w:rFonts w:ascii="Arial" w:hAnsi="Arial" w:cs="Arial"/>
                <w:sz w:val="28"/>
                <w:szCs w:val="24"/>
              </w:rPr>
            </w:pPr>
          </w:p>
        </w:tc>
        <w:tc>
          <w:tcPr>
            <w:tcW w:w="3470" w:type="dxa"/>
          </w:tcPr>
          <w:p w14:paraId="27F64EA5" w14:textId="77777777" w:rsidR="0055310C" w:rsidRDefault="0055310C" w:rsidP="00317E7A">
            <w:pPr>
              <w:pStyle w:val="ListParagraph"/>
              <w:spacing w:after="0"/>
              <w:ind w:left="0" w:firstLine="0"/>
              <w:rPr>
                <w:rFonts w:ascii="Arial" w:hAnsi="Arial" w:cs="Arial"/>
                <w:sz w:val="28"/>
                <w:szCs w:val="24"/>
              </w:rPr>
            </w:pPr>
          </w:p>
        </w:tc>
        <w:tc>
          <w:tcPr>
            <w:tcW w:w="3470" w:type="dxa"/>
            <w:tcBorders>
              <w:right w:val="single" w:sz="12" w:space="0" w:color="auto"/>
            </w:tcBorders>
          </w:tcPr>
          <w:p w14:paraId="2F33C61E" w14:textId="77777777" w:rsidR="0055310C" w:rsidRDefault="0055310C" w:rsidP="00317E7A">
            <w:pPr>
              <w:pStyle w:val="ListParagraph"/>
              <w:spacing w:after="0"/>
              <w:ind w:left="0" w:firstLine="0"/>
              <w:rPr>
                <w:rFonts w:ascii="Arial" w:hAnsi="Arial" w:cs="Arial"/>
                <w:sz w:val="28"/>
                <w:szCs w:val="24"/>
              </w:rPr>
            </w:pPr>
          </w:p>
        </w:tc>
      </w:tr>
      <w:tr w:rsidR="0055310C" w14:paraId="2BE38DB5" w14:textId="77777777" w:rsidTr="00C129D4">
        <w:trPr>
          <w:trHeight w:val="386"/>
        </w:trPr>
        <w:tc>
          <w:tcPr>
            <w:tcW w:w="3470" w:type="dxa"/>
            <w:tcBorders>
              <w:left w:val="single" w:sz="12" w:space="0" w:color="auto"/>
              <w:bottom w:val="single" w:sz="12" w:space="0" w:color="auto"/>
            </w:tcBorders>
          </w:tcPr>
          <w:p w14:paraId="651B6C04" w14:textId="77777777" w:rsidR="0055310C" w:rsidRDefault="0055310C" w:rsidP="00317E7A">
            <w:pPr>
              <w:pStyle w:val="ListParagraph"/>
              <w:spacing w:after="0"/>
              <w:ind w:left="0" w:firstLine="0"/>
              <w:rPr>
                <w:rFonts w:ascii="Arial" w:hAnsi="Arial" w:cs="Arial"/>
                <w:sz w:val="28"/>
                <w:szCs w:val="24"/>
              </w:rPr>
            </w:pPr>
          </w:p>
        </w:tc>
        <w:tc>
          <w:tcPr>
            <w:tcW w:w="3470" w:type="dxa"/>
            <w:tcBorders>
              <w:bottom w:val="single" w:sz="12" w:space="0" w:color="auto"/>
            </w:tcBorders>
          </w:tcPr>
          <w:p w14:paraId="680BBFC6" w14:textId="77777777" w:rsidR="0055310C" w:rsidRDefault="0055310C" w:rsidP="00317E7A">
            <w:pPr>
              <w:pStyle w:val="ListParagraph"/>
              <w:spacing w:after="0"/>
              <w:ind w:left="0" w:firstLine="0"/>
              <w:rPr>
                <w:rFonts w:ascii="Arial" w:hAnsi="Arial" w:cs="Arial"/>
                <w:sz w:val="28"/>
                <w:szCs w:val="24"/>
              </w:rPr>
            </w:pPr>
          </w:p>
        </w:tc>
        <w:tc>
          <w:tcPr>
            <w:tcW w:w="3470" w:type="dxa"/>
            <w:tcBorders>
              <w:bottom w:val="single" w:sz="12" w:space="0" w:color="auto"/>
              <w:right w:val="single" w:sz="12" w:space="0" w:color="auto"/>
            </w:tcBorders>
          </w:tcPr>
          <w:p w14:paraId="25C90578" w14:textId="77777777" w:rsidR="0055310C" w:rsidRDefault="0055310C" w:rsidP="00317E7A">
            <w:pPr>
              <w:pStyle w:val="ListParagraph"/>
              <w:spacing w:after="0"/>
              <w:ind w:left="0" w:firstLine="0"/>
              <w:rPr>
                <w:rFonts w:ascii="Arial" w:hAnsi="Arial" w:cs="Arial"/>
                <w:sz w:val="28"/>
                <w:szCs w:val="24"/>
              </w:rPr>
            </w:pPr>
          </w:p>
        </w:tc>
      </w:tr>
    </w:tbl>
    <w:p w14:paraId="30154FFB" w14:textId="77777777" w:rsidR="0055310C" w:rsidRPr="00C129D4" w:rsidRDefault="0055310C" w:rsidP="0055310C">
      <w:pPr>
        <w:spacing w:after="0"/>
        <w:ind w:left="0" w:firstLine="0"/>
        <w:rPr>
          <w:rFonts w:ascii="Arial" w:hAnsi="Arial" w:cs="Arial"/>
          <w:sz w:val="2"/>
          <w:szCs w:val="2"/>
        </w:rPr>
      </w:pPr>
    </w:p>
    <w:sectPr w:rsidR="0055310C" w:rsidRPr="00C129D4" w:rsidSect="00317E7A">
      <w:pgSz w:w="12240" w:h="15840"/>
      <w:pgMar w:top="540" w:right="630" w:bottom="45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28C1" w14:textId="77777777" w:rsidR="007F3ADB" w:rsidRDefault="007F3ADB" w:rsidP="008F674D">
      <w:pPr>
        <w:spacing w:after="0" w:line="240" w:lineRule="auto"/>
      </w:pPr>
      <w:r>
        <w:separator/>
      </w:r>
    </w:p>
  </w:endnote>
  <w:endnote w:type="continuationSeparator" w:id="0">
    <w:p w14:paraId="5F5683BA" w14:textId="77777777" w:rsidR="007F3ADB" w:rsidRDefault="007F3ADB" w:rsidP="008F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5054" w14:textId="77777777" w:rsidR="007F3ADB" w:rsidRDefault="007F3ADB" w:rsidP="008F674D">
      <w:pPr>
        <w:spacing w:after="0" w:line="240" w:lineRule="auto"/>
      </w:pPr>
      <w:r>
        <w:separator/>
      </w:r>
    </w:p>
  </w:footnote>
  <w:footnote w:type="continuationSeparator" w:id="0">
    <w:p w14:paraId="64147B66" w14:textId="77777777" w:rsidR="007F3ADB" w:rsidRDefault="007F3ADB" w:rsidP="008F6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7A98"/>
    <w:multiLevelType w:val="hybridMultilevel"/>
    <w:tmpl w:val="C062E35E"/>
    <w:lvl w:ilvl="0" w:tplc="2D78BFCE">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0FAC684">
      <w:start w:val="1"/>
      <w:numFmt w:val="lowerLetter"/>
      <w:lvlText w:val="%2."/>
      <w:lvlJc w:val="left"/>
      <w:pPr>
        <w:ind w:left="7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D201E54">
      <w:start w:val="1"/>
      <w:numFmt w:val="lowerRoman"/>
      <w:lvlText w:val="%3"/>
      <w:lvlJc w:val="left"/>
      <w:pPr>
        <w:ind w:left="15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7DCD99C">
      <w:start w:val="1"/>
      <w:numFmt w:val="decimal"/>
      <w:lvlText w:val="%4"/>
      <w:lvlJc w:val="left"/>
      <w:pPr>
        <w:ind w:left="22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EEA9AC6">
      <w:start w:val="1"/>
      <w:numFmt w:val="lowerLetter"/>
      <w:lvlText w:val="%5"/>
      <w:lvlJc w:val="left"/>
      <w:pPr>
        <w:ind w:left="29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FFA06E2">
      <w:start w:val="1"/>
      <w:numFmt w:val="lowerRoman"/>
      <w:lvlText w:val="%6"/>
      <w:lvlJc w:val="left"/>
      <w:pPr>
        <w:ind w:left="36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772AA1C">
      <w:start w:val="1"/>
      <w:numFmt w:val="decimal"/>
      <w:lvlText w:val="%7"/>
      <w:lvlJc w:val="left"/>
      <w:pPr>
        <w:ind w:left="43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F7E64C0">
      <w:start w:val="1"/>
      <w:numFmt w:val="lowerLetter"/>
      <w:lvlText w:val="%8"/>
      <w:lvlJc w:val="left"/>
      <w:pPr>
        <w:ind w:left="51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73896F4">
      <w:start w:val="1"/>
      <w:numFmt w:val="lowerRoman"/>
      <w:lvlText w:val="%9"/>
      <w:lvlJc w:val="left"/>
      <w:pPr>
        <w:ind w:left="58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AC38D4"/>
    <w:multiLevelType w:val="hybridMultilevel"/>
    <w:tmpl w:val="D4E29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5074DF"/>
    <w:multiLevelType w:val="hybridMultilevel"/>
    <w:tmpl w:val="E2CE805A"/>
    <w:lvl w:ilvl="0" w:tplc="5D560D3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E7AB114">
      <w:start w:val="1"/>
      <w:numFmt w:val="lowerLetter"/>
      <w:lvlText w:val="%2."/>
      <w:lvlJc w:val="left"/>
      <w:pPr>
        <w:ind w:left="58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66A1486">
      <w:start w:val="1"/>
      <w:numFmt w:val="lowerRoman"/>
      <w:lvlText w:val="%3"/>
      <w:lvlJc w:val="left"/>
      <w:pPr>
        <w:ind w:left="1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888AAA8">
      <w:start w:val="1"/>
      <w:numFmt w:val="decimal"/>
      <w:lvlText w:val="%4"/>
      <w:lvlJc w:val="left"/>
      <w:pPr>
        <w:ind w:left="2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D0EA72A">
      <w:start w:val="1"/>
      <w:numFmt w:val="lowerLetter"/>
      <w:lvlText w:val="%5"/>
      <w:lvlJc w:val="left"/>
      <w:pPr>
        <w:ind w:left="3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3E2A836">
      <w:start w:val="1"/>
      <w:numFmt w:val="lowerRoman"/>
      <w:lvlText w:val="%6"/>
      <w:lvlJc w:val="left"/>
      <w:pPr>
        <w:ind w:left="3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3D47F54">
      <w:start w:val="1"/>
      <w:numFmt w:val="decimal"/>
      <w:lvlText w:val="%7"/>
      <w:lvlJc w:val="left"/>
      <w:pPr>
        <w:ind w:left="4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F8C927C">
      <w:start w:val="1"/>
      <w:numFmt w:val="lowerLetter"/>
      <w:lvlText w:val="%8"/>
      <w:lvlJc w:val="left"/>
      <w:pPr>
        <w:ind w:left="5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DA45DAE">
      <w:start w:val="1"/>
      <w:numFmt w:val="lowerRoman"/>
      <w:lvlText w:val="%9"/>
      <w:lvlJc w:val="left"/>
      <w:pPr>
        <w:ind w:left="6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C3"/>
    <w:rsid w:val="00053484"/>
    <w:rsid w:val="001352BA"/>
    <w:rsid w:val="001950C3"/>
    <w:rsid w:val="001C6C54"/>
    <w:rsid w:val="002B539E"/>
    <w:rsid w:val="00302A85"/>
    <w:rsid w:val="00317E7A"/>
    <w:rsid w:val="0055310C"/>
    <w:rsid w:val="006D23F9"/>
    <w:rsid w:val="006E3A47"/>
    <w:rsid w:val="007F3ADB"/>
    <w:rsid w:val="00861B34"/>
    <w:rsid w:val="008B5F16"/>
    <w:rsid w:val="008F674D"/>
    <w:rsid w:val="00A132FC"/>
    <w:rsid w:val="00BB73F5"/>
    <w:rsid w:val="00C129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ABC1"/>
  <w15:docId w15:val="{E6F107D1-00BF-4B04-8FD6-0B39D87C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ind w:left="87"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53484"/>
    <w:rPr>
      <w:color w:val="0563C1" w:themeColor="hyperlink"/>
      <w:u w:val="single"/>
    </w:rPr>
  </w:style>
  <w:style w:type="paragraph" w:styleId="ListParagraph">
    <w:name w:val="List Paragraph"/>
    <w:basedOn w:val="Normal"/>
    <w:uiPriority w:val="34"/>
    <w:qFormat/>
    <w:rsid w:val="00053484"/>
    <w:pPr>
      <w:ind w:left="720"/>
      <w:contextualSpacing/>
    </w:pPr>
  </w:style>
  <w:style w:type="character" w:styleId="FollowedHyperlink">
    <w:name w:val="FollowedHyperlink"/>
    <w:basedOn w:val="DefaultParagraphFont"/>
    <w:uiPriority w:val="99"/>
    <w:semiHidden/>
    <w:unhideWhenUsed/>
    <w:rsid w:val="001352BA"/>
    <w:rPr>
      <w:color w:val="954F72" w:themeColor="followedHyperlink"/>
      <w:u w:val="single"/>
    </w:rPr>
  </w:style>
  <w:style w:type="paragraph" w:styleId="Header">
    <w:name w:val="header"/>
    <w:basedOn w:val="Normal"/>
    <w:link w:val="HeaderChar"/>
    <w:uiPriority w:val="99"/>
    <w:unhideWhenUsed/>
    <w:rsid w:val="008F6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74D"/>
    <w:rPr>
      <w:rFonts w:ascii="Cambria" w:eastAsia="Cambria" w:hAnsi="Cambria" w:cs="Cambria"/>
      <w:color w:val="000000"/>
      <w:sz w:val="24"/>
    </w:rPr>
  </w:style>
  <w:style w:type="paragraph" w:styleId="Footer">
    <w:name w:val="footer"/>
    <w:basedOn w:val="Normal"/>
    <w:link w:val="FooterChar"/>
    <w:uiPriority w:val="99"/>
    <w:unhideWhenUsed/>
    <w:rsid w:val="008F6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74D"/>
    <w:rPr>
      <w:rFonts w:ascii="Cambria" w:eastAsia="Cambria" w:hAnsi="Cambria" w:cs="Cambria"/>
      <w:color w:val="000000"/>
      <w:sz w:val="24"/>
    </w:rPr>
  </w:style>
  <w:style w:type="table" w:styleId="TableGrid0">
    <w:name w:val="Table Grid"/>
    <w:basedOn w:val="TableNormal"/>
    <w:uiPriority w:val="39"/>
    <w:rsid w:val="0055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turner</dc:creator>
  <cp:keywords/>
  <cp:lastModifiedBy>TURNER, Gary (gturn44)</cp:lastModifiedBy>
  <cp:revision>2</cp:revision>
  <cp:lastPrinted>2024-10-08T00:00:00Z</cp:lastPrinted>
  <dcterms:created xsi:type="dcterms:W3CDTF">2024-10-08T04:22:00Z</dcterms:created>
  <dcterms:modified xsi:type="dcterms:W3CDTF">2024-10-08T04:22:00Z</dcterms:modified>
</cp:coreProperties>
</file>